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775" w:rsidRPr="00D10775" w:rsidRDefault="00D10775" w:rsidP="00C45699">
      <w:pPr>
        <w:tabs>
          <w:tab w:val="left" w:pos="10490"/>
        </w:tabs>
        <w:spacing w:line="242" w:lineRule="auto"/>
        <w:ind w:right="5"/>
        <w:rPr>
          <w:rFonts w:eastAsia="Times New Roman"/>
          <w:b/>
          <w:bCs/>
          <w:color w:val="000000"/>
          <w:sz w:val="28"/>
          <w:szCs w:val="28"/>
          <w:lang w:eastAsia="ru-RU"/>
        </w:rPr>
      </w:pPr>
      <w:r w:rsidRPr="00D10775">
        <w:rPr>
          <w:rFonts w:eastAsia="Times New Roman"/>
          <w:b/>
          <w:bCs/>
          <w:color w:val="000000"/>
          <w:sz w:val="28"/>
          <w:szCs w:val="28"/>
          <w:lang w:eastAsia="ru-RU"/>
        </w:rPr>
        <w:t>Содержание учебного предмета</w:t>
      </w:r>
    </w:p>
    <w:p w:rsidR="00D10775" w:rsidRPr="00D10775" w:rsidRDefault="00D10775" w:rsidP="00D10775">
      <w:pPr>
        <w:tabs>
          <w:tab w:val="left" w:pos="10490"/>
        </w:tabs>
        <w:spacing w:line="242" w:lineRule="auto"/>
        <w:ind w:right="5"/>
        <w:jc w:val="center"/>
        <w:rPr>
          <w:rFonts w:eastAsia="Times New Roman"/>
          <w:b/>
          <w:bCs/>
          <w:color w:val="000000"/>
          <w:lang w:eastAsia="ru-RU"/>
        </w:rPr>
      </w:pPr>
    </w:p>
    <w:tbl>
      <w:tblPr>
        <w:tblStyle w:val="15"/>
        <w:tblW w:w="0" w:type="auto"/>
        <w:tblLook w:val="04A0" w:firstRow="1" w:lastRow="0" w:firstColumn="1" w:lastColumn="0" w:noHBand="0" w:noVBand="1"/>
      </w:tblPr>
      <w:tblGrid>
        <w:gridCol w:w="1955"/>
        <w:gridCol w:w="11053"/>
        <w:gridCol w:w="1984"/>
      </w:tblGrid>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Название раздела</w:t>
            </w:r>
          </w:p>
        </w:tc>
        <w:tc>
          <w:tcPr>
            <w:tcW w:w="11053" w:type="dxa"/>
          </w:tcPr>
          <w:p w:rsidR="00D10775" w:rsidRPr="00D10775" w:rsidRDefault="00D10775" w:rsidP="00D10775">
            <w:pPr>
              <w:jc w:val="center"/>
              <w:rPr>
                <w:rFonts w:eastAsia="Times New Roman"/>
                <w:b/>
                <w:lang w:eastAsia="ru-RU"/>
              </w:rPr>
            </w:pPr>
            <w:r w:rsidRPr="00D10775">
              <w:rPr>
                <w:rFonts w:eastAsia="Times New Roman"/>
                <w:b/>
                <w:lang w:eastAsia="ru-RU"/>
              </w:rPr>
              <w:t>Краткое содержание</w:t>
            </w:r>
          </w:p>
        </w:tc>
        <w:tc>
          <w:tcPr>
            <w:tcW w:w="1984" w:type="dxa"/>
          </w:tcPr>
          <w:p w:rsidR="00D10775" w:rsidRPr="00D10775" w:rsidRDefault="00D10775" w:rsidP="00D10775">
            <w:pPr>
              <w:jc w:val="both"/>
              <w:rPr>
                <w:rFonts w:eastAsia="Times New Roman"/>
                <w:b/>
                <w:lang w:eastAsia="ru-RU"/>
              </w:rPr>
            </w:pPr>
            <w:r w:rsidRPr="00D10775">
              <w:rPr>
                <w:rFonts w:eastAsia="Times New Roman"/>
                <w:b/>
                <w:lang w:eastAsia="ru-RU"/>
              </w:rPr>
              <w:t>Количество часов</w:t>
            </w:r>
          </w:p>
        </w:tc>
      </w:tr>
      <w:tr w:rsidR="00D10775" w:rsidRPr="00D10775" w:rsidTr="00D10775">
        <w:tc>
          <w:tcPr>
            <w:tcW w:w="14992" w:type="dxa"/>
            <w:gridSpan w:val="3"/>
          </w:tcPr>
          <w:p w:rsidR="00D10775" w:rsidRPr="00D10775" w:rsidRDefault="00D10775" w:rsidP="00D10775">
            <w:pPr>
              <w:jc w:val="center"/>
              <w:rPr>
                <w:rFonts w:eastAsia="Times New Roman"/>
                <w:b/>
                <w:bCs/>
                <w:i/>
                <w:lang w:eastAsia="ru-RU"/>
              </w:rPr>
            </w:pPr>
            <w:r w:rsidRPr="00D10775">
              <w:rPr>
                <w:rFonts w:eastAsia="Times New Roman"/>
                <w:b/>
                <w:bCs/>
                <w:i/>
                <w:lang w:eastAsia="ru-RU"/>
              </w:rPr>
              <w:t>Содержание, обеспечивающее формирование коммуни</w:t>
            </w:r>
            <w:r w:rsidRPr="00D10775">
              <w:rPr>
                <w:rFonts w:eastAsia="Times New Roman"/>
                <w:b/>
                <w:bCs/>
                <w:i/>
                <w:lang w:eastAsia="ru-RU"/>
              </w:rPr>
              <w:softHyphen/>
              <w:t>кативной компетенции.</w:t>
            </w:r>
          </w:p>
          <w:p w:rsidR="00D10775" w:rsidRPr="00D10775" w:rsidRDefault="00D10775" w:rsidP="00D10775">
            <w:pPr>
              <w:jc w:val="both"/>
              <w:rPr>
                <w:rFonts w:eastAsia="Times New Roman"/>
                <w:b/>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Речь и речевая деятельность</w:t>
            </w:r>
          </w:p>
          <w:p w:rsidR="00D10775" w:rsidRPr="00D10775" w:rsidRDefault="00D10775" w:rsidP="00D10775">
            <w:pPr>
              <w:jc w:val="both"/>
              <w:rPr>
                <w:rFonts w:eastAsia="Times New Roman"/>
                <w:b/>
                <w:lang w:eastAsia="ru-RU"/>
              </w:rPr>
            </w:pPr>
          </w:p>
        </w:tc>
        <w:tc>
          <w:tcPr>
            <w:tcW w:w="11053" w:type="dxa"/>
          </w:tcPr>
          <w:p w:rsidR="00D10775" w:rsidRPr="00D10775" w:rsidRDefault="00D10775" w:rsidP="00D10775">
            <w:pPr>
              <w:rPr>
                <w:rFonts w:eastAsiaTheme="minorEastAsia"/>
                <w:lang w:eastAsia="ru-RU"/>
              </w:rPr>
            </w:pPr>
            <w:r w:rsidRPr="00D10775">
              <w:rPr>
                <w:rFonts w:eastAsia="Times New Roman"/>
                <w:lang w:eastAsia="ru-RU"/>
              </w:rPr>
              <w:t xml:space="preserve"> </w:t>
            </w:r>
            <w:r w:rsidRPr="00D10775">
              <w:rPr>
                <w:rFonts w:eastAsiaTheme="minorEastAsia"/>
                <w:lang w:eastAsia="ru-RU"/>
              </w:rPr>
              <w:t xml:space="preserve">Язык и речь. Речевое общение. Виды речи (устная и письменная). Виды речевой деятельности (говорение, </w:t>
            </w:r>
            <w:proofErr w:type="spellStart"/>
            <w:r w:rsidRPr="00D10775">
              <w:rPr>
                <w:rFonts w:eastAsiaTheme="minorEastAsia"/>
                <w:lang w:eastAsia="ru-RU"/>
              </w:rPr>
              <w:t>аудирование</w:t>
            </w:r>
            <w:proofErr w:type="spellEnd"/>
            <w:r w:rsidRPr="00D10775">
              <w:rPr>
                <w:rFonts w:eastAsiaTheme="minorEastAsia"/>
                <w:lang w:eastAsia="ru-RU"/>
              </w:rPr>
              <w:t>, письмо, чтение). Формы речи (монолог, диалог).  Основные особенности разговорной речи, языка художественной литературы. Специфика художественного текста. Анализ текста. Основные жанры разговорной речи (рассказ, беседа, спор). Овладение различными видами чтения (ознакомительными, просмотровыми, изучающими), приемами работы с учебной книгой и другими информационными источниками, включая СМИ и ресурсы. Чтение и его виды. Слушание и его приёмы.</w:t>
            </w:r>
          </w:p>
          <w:p w:rsidR="00D10775" w:rsidRPr="00D10775" w:rsidRDefault="00D10775" w:rsidP="00D10775">
            <w:pPr>
              <w:rPr>
                <w:rFonts w:eastAsiaTheme="minorEastAsia"/>
                <w:lang w:eastAsia="ru-RU"/>
              </w:rPr>
            </w:pPr>
            <w:r w:rsidRPr="00D10775">
              <w:rPr>
                <w:rFonts w:eastAsia="TimesNewRomanPSMT"/>
                <w:lang w:eastAsia="ru-RU"/>
              </w:rPr>
              <w:t>Осознание основных особенностей устной и письменной речи</w:t>
            </w:r>
            <w:r w:rsidRPr="00D10775">
              <w:rPr>
                <w:rFonts w:eastAsiaTheme="minorEastAsia"/>
                <w:lang w:eastAsia="ru-RU"/>
              </w:rPr>
              <w:t xml:space="preserve">; анализ образцов устной и письменной речи. </w:t>
            </w:r>
            <w:r w:rsidRPr="00D10775">
              <w:rPr>
                <w:rFonts w:eastAsia="Times New Roman"/>
                <w:lang w:eastAsia="ru-RU"/>
              </w:rPr>
              <w:t xml:space="preserve">Понимание коммуникативных целей и мотивов говорящего в разных ситуациях общения. </w:t>
            </w:r>
            <w:r w:rsidRPr="00D10775">
              <w:rPr>
                <w:rFonts w:eastAsia="TimesNewRomanPSMT"/>
                <w:lang w:eastAsia="ru-RU"/>
              </w:rPr>
              <w:t>Владение нормами речевого поведения в типичных ситуациях формального и неформального межличностного общения</w:t>
            </w:r>
            <w:r w:rsidRPr="00D10775">
              <w:rPr>
                <w:rFonts w:eastAsiaTheme="minorEastAsia"/>
                <w:lang w:eastAsia="ru-RU"/>
              </w:rPr>
              <w:t>.</w:t>
            </w:r>
          </w:p>
          <w:p w:rsidR="00D10775" w:rsidRPr="00D10775" w:rsidRDefault="00D10775" w:rsidP="00D10775">
            <w:pPr>
              <w:jc w:val="both"/>
              <w:rPr>
                <w:rFonts w:eastAsiaTheme="minorEastAsia"/>
                <w:i/>
                <w:lang w:eastAsia="ru-RU"/>
              </w:rPr>
            </w:pPr>
            <w:r w:rsidRPr="00D10775">
              <w:rPr>
                <w:rFonts w:eastAsiaTheme="minorEastAsia"/>
                <w:lang w:eastAsia="ru-RU"/>
              </w:rPr>
              <w:t xml:space="preserve">Виды речевой деятельности: чтение, </w:t>
            </w:r>
            <w:proofErr w:type="spellStart"/>
            <w:r w:rsidRPr="00D10775">
              <w:rPr>
                <w:rFonts w:eastAsiaTheme="minorEastAsia"/>
                <w:lang w:eastAsia="ru-RU"/>
              </w:rPr>
              <w:t>аудирование</w:t>
            </w:r>
            <w:proofErr w:type="spellEnd"/>
            <w:r w:rsidRPr="00D10775">
              <w:rPr>
                <w:rFonts w:eastAsiaTheme="minorEastAsia"/>
                <w:lang w:eastAsia="ru-RU"/>
              </w:rPr>
              <w:t xml:space="preserve"> (слушание), говорение, письмо. </w:t>
            </w:r>
          </w:p>
          <w:p w:rsidR="00D10775" w:rsidRPr="00D10775" w:rsidRDefault="00D10775" w:rsidP="00D10775">
            <w:pPr>
              <w:jc w:val="both"/>
              <w:rPr>
                <w:rFonts w:eastAsia="Times New Roman"/>
                <w:bCs/>
                <w:lang w:eastAsia="ru-RU"/>
              </w:rPr>
            </w:pPr>
            <w:r w:rsidRPr="00D10775">
              <w:rPr>
                <w:rFonts w:eastAsia="Times New Roman"/>
                <w:bCs/>
                <w:lang w:eastAsia="ru-RU"/>
              </w:rPr>
              <w:t xml:space="preserve">Культура чтения, </w:t>
            </w:r>
            <w:proofErr w:type="spellStart"/>
            <w:r w:rsidRPr="00D10775">
              <w:rPr>
                <w:rFonts w:eastAsia="Times New Roman"/>
                <w:bCs/>
                <w:lang w:eastAsia="ru-RU"/>
              </w:rPr>
              <w:t>аудирования</w:t>
            </w:r>
            <w:proofErr w:type="spellEnd"/>
            <w:r w:rsidRPr="00D10775">
              <w:rPr>
                <w:rFonts w:eastAsia="Times New Roman"/>
                <w:bCs/>
                <w:lang w:eastAsia="ru-RU"/>
              </w:rPr>
              <w:t>, говорения и письма.</w:t>
            </w:r>
          </w:p>
          <w:p w:rsidR="00D10775" w:rsidRPr="00D10775" w:rsidRDefault="00D10775" w:rsidP="00D10775">
            <w:pPr>
              <w:jc w:val="both"/>
              <w:rPr>
                <w:rFonts w:eastAsia="Times New Roman"/>
                <w:bCs/>
                <w:lang w:eastAsia="ru-RU"/>
              </w:rPr>
            </w:pPr>
            <w:r w:rsidRPr="00D10775">
              <w:rPr>
                <w:rFonts w:eastAsia="TimesNewRomanPSMT"/>
                <w:bCs/>
                <w:lang w:eastAsia="ru-RU"/>
              </w:rPr>
              <w:t>Овладение основными видами речевой деятельности</w:t>
            </w:r>
            <w:r w:rsidRPr="00D10775">
              <w:rPr>
                <w:rFonts w:eastAsia="Times New Roman"/>
                <w:bCs/>
                <w:lang w:eastAsia="ru-RU"/>
              </w:rPr>
              <w:t xml:space="preserve">. </w:t>
            </w:r>
          </w:p>
          <w:p w:rsidR="00D10775" w:rsidRPr="00D10775" w:rsidRDefault="00D10775" w:rsidP="00D10775">
            <w:pPr>
              <w:jc w:val="both"/>
              <w:rPr>
                <w:rFonts w:eastAsia="Times New Roman"/>
                <w:bCs/>
                <w:lang w:eastAsia="ru-RU"/>
              </w:rPr>
            </w:pPr>
            <w:r w:rsidRPr="00D10775">
              <w:rPr>
                <w:rFonts w:eastAsia="TimesNewRomanPSMT"/>
                <w:bCs/>
                <w:lang w:eastAsia="ru-RU"/>
              </w:rPr>
              <w:t>Адекватное понимание основной и дополнительной информации текста</w:t>
            </w:r>
            <w:r w:rsidRPr="00D10775">
              <w:rPr>
                <w:rFonts w:eastAsia="Times New Roman"/>
                <w:bCs/>
                <w:lang w:eastAsia="ru-RU"/>
              </w:rPr>
              <w:t xml:space="preserve">, </w:t>
            </w:r>
            <w:r w:rsidRPr="00D10775">
              <w:rPr>
                <w:rFonts w:eastAsia="TimesNewRomanPSMT"/>
                <w:bCs/>
                <w:lang w:eastAsia="ru-RU"/>
              </w:rPr>
              <w:t>воспринимаемого зрительно или на слух</w:t>
            </w:r>
            <w:r w:rsidRPr="00D10775">
              <w:rPr>
                <w:rFonts w:eastAsia="Times New Roman"/>
                <w:bCs/>
                <w:lang w:eastAsia="ru-RU"/>
              </w:rPr>
              <w:t xml:space="preserve">. </w:t>
            </w:r>
            <w:r w:rsidRPr="00D10775">
              <w:rPr>
                <w:rFonts w:eastAsia="TimesNewRomanPSMT"/>
                <w:bCs/>
                <w:lang w:eastAsia="ru-RU"/>
              </w:rPr>
              <w:t xml:space="preserve">Передача содержания прочитанного или прослушанного текста в сжатом или развёрнутом виде </w:t>
            </w:r>
            <w:proofErr w:type="gramStart"/>
            <w:r w:rsidRPr="00D10775">
              <w:rPr>
                <w:rFonts w:eastAsia="TimesNewRomanPSMT"/>
                <w:bCs/>
                <w:lang w:eastAsia="ru-RU"/>
              </w:rPr>
              <w:t>в  соответствии</w:t>
            </w:r>
            <w:proofErr w:type="gramEnd"/>
            <w:r w:rsidRPr="00D10775">
              <w:rPr>
                <w:rFonts w:eastAsia="TimesNewRomanPSMT"/>
                <w:bCs/>
                <w:lang w:eastAsia="ru-RU"/>
              </w:rPr>
              <w:t xml:space="preserve"> с ситуацией речевого общения</w:t>
            </w:r>
            <w:r w:rsidRPr="00D10775">
              <w:rPr>
                <w:rFonts w:eastAsia="Times New Roman"/>
                <w:bCs/>
                <w:lang w:eastAsia="ru-RU"/>
              </w:rPr>
              <w:t xml:space="preserve">. </w:t>
            </w:r>
            <w:r w:rsidRPr="00D10775">
              <w:rPr>
                <w:rFonts w:eastAsia="TimesNewRomanPSMT"/>
                <w:bCs/>
                <w:lang w:eastAsia="ru-RU"/>
              </w:rPr>
              <w:t>Овладение практическими умениями просмотрового</w:t>
            </w:r>
            <w:r w:rsidRPr="00D10775">
              <w:rPr>
                <w:rFonts w:eastAsia="Times New Roman"/>
                <w:bCs/>
                <w:lang w:eastAsia="ru-RU"/>
              </w:rPr>
              <w:t xml:space="preserve">, </w:t>
            </w:r>
            <w:r w:rsidRPr="00D10775">
              <w:rPr>
                <w:rFonts w:eastAsia="TimesNewRomanPSMT"/>
                <w:bCs/>
                <w:lang w:eastAsia="ru-RU"/>
              </w:rPr>
              <w:t>ознакомительного</w:t>
            </w:r>
            <w:r w:rsidRPr="00D10775">
              <w:rPr>
                <w:rFonts w:eastAsia="Times New Roman"/>
                <w:bCs/>
                <w:lang w:eastAsia="ru-RU"/>
              </w:rPr>
              <w:t xml:space="preserve">, </w:t>
            </w:r>
            <w:r w:rsidRPr="00D10775">
              <w:rPr>
                <w:rFonts w:eastAsia="TimesNewRomanPSMT"/>
                <w:bCs/>
                <w:lang w:eastAsia="ru-RU"/>
              </w:rPr>
              <w:t>изучающего чтения</w:t>
            </w:r>
            <w:r w:rsidRPr="00D10775">
              <w:rPr>
                <w:rFonts w:eastAsia="Times New Roman"/>
                <w:bCs/>
                <w:lang w:eastAsia="ru-RU"/>
              </w:rPr>
              <w:t xml:space="preserve">, </w:t>
            </w:r>
            <w:r w:rsidRPr="00D10775">
              <w:rPr>
                <w:rFonts w:eastAsia="TimesNewRomanPSMT"/>
                <w:bCs/>
                <w:lang w:eastAsia="ru-RU"/>
              </w:rPr>
              <w:t>приёмами работы с учебной книгой и другими информационными источниками</w:t>
            </w:r>
            <w:r w:rsidRPr="00D10775">
              <w:rPr>
                <w:rFonts w:eastAsia="Times New Roman"/>
                <w:bCs/>
                <w:lang w:eastAsia="ru-RU"/>
              </w:rPr>
              <w:t xml:space="preserve">. </w:t>
            </w:r>
            <w:r w:rsidRPr="00D10775">
              <w:rPr>
                <w:rFonts w:eastAsia="TimesNewRomanPSMT"/>
                <w:bCs/>
                <w:lang w:eastAsia="ru-RU"/>
              </w:rPr>
              <w:t xml:space="preserve">Овладение различными видами </w:t>
            </w:r>
            <w:proofErr w:type="spellStart"/>
            <w:r w:rsidRPr="00D10775">
              <w:rPr>
                <w:rFonts w:eastAsia="TimesNewRomanPSMT"/>
                <w:bCs/>
                <w:lang w:eastAsia="ru-RU"/>
              </w:rPr>
              <w:t>аудирования</w:t>
            </w:r>
            <w:proofErr w:type="spellEnd"/>
            <w:r w:rsidRPr="00D10775">
              <w:rPr>
                <w:rFonts w:eastAsia="Times New Roman"/>
                <w:bCs/>
                <w:lang w:eastAsia="ru-RU"/>
              </w:rPr>
              <w:t xml:space="preserve">. Изложение </w:t>
            </w:r>
            <w:proofErr w:type="gramStart"/>
            <w:r w:rsidRPr="00D10775">
              <w:rPr>
                <w:rFonts w:eastAsia="Times New Roman"/>
                <w:bCs/>
                <w:lang w:eastAsia="ru-RU"/>
              </w:rPr>
              <w:t>содержания</w:t>
            </w:r>
            <w:proofErr w:type="gramEnd"/>
            <w:r w:rsidRPr="00D10775">
              <w:rPr>
                <w:rFonts w:eastAsia="Times New Roman"/>
                <w:bCs/>
                <w:lang w:eastAsia="ru-RU"/>
              </w:rPr>
              <w:t xml:space="preserve"> прослушанного или прочитанного текста (подробное, сжатое, выборочное).</w:t>
            </w:r>
          </w:p>
          <w:p w:rsidR="00D10775" w:rsidRPr="00D10775" w:rsidRDefault="00D10775" w:rsidP="00D10775">
            <w:pPr>
              <w:jc w:val="both"/>
              <w:rPr>
                <w:rFonts w:eastAsia="Times New Roman"/>
                <w:bCs/>
                <w:lang w:eastAsia="ru-RU"/>
              </w:rPr>
            </w:pPr>
            <w:r w:rsidRPr="00D10775">
              <w:rPr>
                <w:rFonts w:eastAsia="Times New Roman"/>
                <w:bCs/>
                <w:lang w:eastAsia="ru-RU"/>
              </w:rPr>
              <w:t>С</w:t>
            </w:r>
            <w:r w:rsidRPr="00D10775">
              <w:rPr>
                <w:rFonts w:eastAsia="TimesNewRomanPSMT"/>
                <w:bCs/>
                <w:lang w:eastAsia="ru-RU"/>
              </w:rPr>
              <w:t>оздание устных и письменных монологических</w:t>
            </w:r>
            <w:r w:rsidRPr="00D10775">
              <w:rPr>
                <w:rFonts w:eastAsia="Times New Roman"/>
                <w:bCs/>
                <w:lang w:eastAsia="ru-RU"/>
              </w:rPr>
              <w:t xml:space="preserve">, </w:t>
            </w:r>
            <w:r w:rsidRPr="00D10775">
              <w:rPr>
                <w:rFonts w:eastAsia="TimesNewRomanPSMT"/>
                <w:bCs/>
                <w:lang w:eastAsia="ru-RU"/>
              </w:rPr>
              <w:t>а также устных диалогических высказываний разной коммуникативной направленности с учётом целей и ситуации общения</w:t>
            </w:r>
            <w:r w:rsidRPr="00D10775">
              <w:rPr>
                <w:rFonts w:eastAsia="Times New Roman"/>
                <w:bCs/>
                <w:lang w:eastAsia="ru-RU"/>
              </w:rPr>
              <w:t xml:space="preserve">. </w:t>
            </w:r>
            <w:r w:rsidRPr="00D10775">
              <w:rPr>
                <w:rFonts w:eastAsia="TimesNewRomanPSMT"/>
                <w:bCs/>
                <w:lang w:eastAsia="ru-RU"/>
              </w:rPr>
              <w:t>Отбор и систематизация материала на определённую тему</w:t>
            </w:r>
            <w:r w:rsidRPr="00D10775">
              <w:rPr>
                <w:rFonts w:eastAsia="Times New Roman"/>
                <w:bCs/>
                <w:lang w:eastAsia="ru-RU"/>
              </w:rPr>
              <w:t>; поиск, анализ и преобразование информации, извлечённой из различных источников.</w:t>
            </w:r>
          </w:p>
          <w:p w:rsidR="00D10775" w:rsidRPr="00D10775" w:rsidRDefault="00D10775" w:rsidP="00D10775">
            <w:pPr>
              <w:rPr>
                <w:rFonts w:eastAsiaTheme="minorEastAsia"/>
                <w:b/>
                <w:color w:val="000000"/>
                <w:lang w:eastAsia="ru-RU"/>
              </w:rPr>
            </w:pPr>
            <w:r w:rsidRPr="00D10775">
              <w:rPr>
                <w:rFonts w:eastAsiaTheme="minorEastAsia"/>
                <w:b/>
                <w:color w:val="000000"/>
                <w:lang w:eastAsia="ru-RU"/>
              </w:rPr>
              <w:t xml:space="preserve">Текст </w:t>
            </w:r>
          </w:p>
          <w:p w:rsidR="00D10775" w:rsidRPr="00D10775" w:rsidRDefault="00D10775" w:rsidP="00D10775">
            <w:pPr>
              <w:spacing w:line="0" w:lineRule="atLeast"/>
              <w:jc w:val="both"/>
              <w:rPr>
                <w:rFonts w:eastAsiaTheme="minorEastAsia"/>
                <w:lang w:eastAsia="ru-RU"/>
              </w:rPr>
            </w:pPr>
            <w:r w:rsidRPr="00D10775">
              <w:rPr>
                <w:rFonts w:eastAsiaTheme="minorEastAsia"/>
                <w:bCs/>
                <w:lang w:eastAsia="ru-RU"/>
              </w:rPr>
              <w:t xml:space="preserve">Текст как продукт речевой деятельности. </w:t>
            </w:r>
            <w:r w:rsidRPr="00D10775">
              <w:rPr>
                <w:rFonts w:eastAsiaTheme="minorEastAsia"/>
                <w:lang w:eastAsia="ru-RU"/>
              </w:rPr>
              <w:t xml:space="preserve">Информационная переработка текста (план). </w:t>
            </w:r>
            <w:r w:rsidRPr="00D10775">
              <w:rPr>
                <w:rFonts w:eastAsiaTheme="minorEastAsia"/>
                <w:color w:val="000000"/>
                <w:lang w:eastAsia="ru-RU"/>
              </w:rPr>
              <w:t>Понятие текста, основные признаки текста (</w:t>
            </w:r>
            <w:proofErr w:type="spellStart"/>
            <w:r w:rsidRPr="00D10775">
              <w:rPr>
                <w:rFonts w:eastAsiaTheme="minorEastAsia"/>
                <w:color w:val="000000"/>
                <w:lang w:eastAsia="ru-RU"/>
              </w:rPr>
              <w:t>членимость</w:t>
            </w:r>
            <w:proofErr w:type="spellEnd"/>
            <w:r w:rsidRPr="00D10775">
              <w:rPr>
                <w:rFonts w:eastAsiaTheme="minorEastAsia"/>
                <w:color w:val="000000"/>
                <w:lang w:eastAsia="ru-RU"/>
              </w:rPr>
              <w:t xml:space="preserve">, смысловая и композиционная цельность, связность). Тема, основная мысль текста. </w:t>
            </w:r>
            <w:proofErr w:type="spellStart"/>
            <w:r w:rsidRPr="00D10775">
              <w:rPr>
                <w:rFonts w:eastAsiaTheme="minorEastAsia"/>
                <w:color w:val="000000"/>
                <w:lang w:eastAsia="ru-RU"/>
              </w:rPr>
              <w:t>Микротема</w:t>
            </w:r>
            <w:proofErr w:type="spellEnd"/>
            <w:r w:rsidRPr="00D10775">
              <w:rPr>
                <w:rFonts w:eastAsiaTheme="minorEastAsia"/>
                <w:color w:val="000000"/>
                <w:lang w:eastAsia="ru-RU"/>
              </w:rPr>
              <w:t xml:space="preserve"> текста. </w:t>
            </w:r>
          </w:p>
          <w:p w:rsidR="00D10775" w:rsidRPr="00D10775" w:rsidRDefault="00D10775" w:rsidP="00D10775">
            <w:pPr>
              <w:rPr>
                <w:rFonts w:eastAsiaTheme="minorEastAsia"/>
                <w:color w:val="000000"/>
                <w:lang w:eastAsia="ru-RU"/>
              </w:rPr>
            </w:pPr>
            <w:r w:rsidRPr="00D10775">
              <w:rPr>
                <w:rFonts w:eastAsiaTheme="minorEastAsia"/>
                <w:color w:val="000000"/>
                <w:lang w:eastAsia="ru-RU"/>
              </w:rPr>
              <w:t>Функционально-смысловые типы речи: описание, повествование, рассуждение.</w:t>
            </w:r>
          </w:p>
          <w:p w:rsidR="00D10775" w:rsidRPr="00D10775" w:rsidRDefault="00D10775" w:rsidP="00D10775">
            <w:pPr>
              <w:rPr>
                <w:rFonts w:eastAsiaTheme="minorEastAsia"/>
                <w:color w:val="000000"/>
                <w:lang w:eastAsia="ru-RU"/>
              </w:rPr>
            </w:pPr>
            <w:r w:rsidRPr="00D10775">
              <w:rPr>
                <w:rFonts w:eastAsiaTheme="minorEastAsia"/>
                <w:color w:val="000000"/>
                <w:lang w:eastAsia="ru-RU"/>
              </w:rPr>
              <w:t xml:space="preserve">Абзац как средство композиционно – стилистического членения текста. </w:t>
            </w:r>
          </w:p>
          <w:p w:rsidR="00D10775" w:rsidRPr="00D10775" w:rsidRDefault="00D10775" w:rsidP="00D10775">
            <w:pPr>
              <w:spacing w:line="0" w:lineRule="atLeast"/>
              <w:jc w:val="both"/>
              <w:rPr>
                <w:rFonts w:eastAsiaTheme="minorEastAsia"/>
                <w:lang w:eastAsia="ru-RU"/>
              </w:rPr>
            </w:pPr>
            <w:r w:rsidRPr="00D10775">
              <w:rPr>
                <w:rFonts w:eastAsiaTheme="minorEastAsia"/>
                <w:color w:val="000000"/>
                <w:lang w:eastAsia="ru-RU"/>
              </w:rPr>
              <w:lastRenderedPageBreak/>
              <w:t xml:space="preserve">Анализ текста с точки зрения его темы, основной мысли, структуры, принадлежности к функционально-смысловому типу речи. Деление текста на </w:t>
            </w:r>
            <w:proofErr w:type="gramStart"/>
            <w:r w:rsidRPr="00D10775">
              <w:rPr>
                <w:rFonts w:eastAsiaTheme="minorEastAsia"/>
                <w:color w:val="000000"/>
                <w:lang w:eastAsia="ru-RU"/>
              </w:rPr>
              <w:t>смысловые  части</w:t>
            </w:r>
            <w:proofErr w:type="gramEnd"/>
            <w:r w:rsidRPr="00D10775">
              <w:rPr>
                <w:rFonts w:eastAsiaTheme="minorEastAsia"/>
                <w:color w:val="000000"/>
                <w:lang w:eastAsia="ru-RU"/>
              </w:rPr>
              <w:t xml:space="preserve">, составление его плана. Анализ языковых особенностей текста. Выбор языковых средств в зависимости от цели, темы, основной мысли, сферы, ситуации и условий общения. Создание текстов различного типа, стиля, жанра. </w:t>
            </w:r>
            <w:r w:rsidRPr="00D10775">
              <w:rPr>
                <w:rFonts w:eastAsia="Times New Roman"/>
                <w:lang w:eastAsia="ru-RU"/>
              </w:rPr>
              <w:t xml:space="preserve">Соблюдение норма построения текста (логичность, последовательность, связность, соответствие теме и др.).  Оценивание и редактирование устного и письменного речевого высказывания. </w:t>
            </w:r>
            <w:r w:rsidRPr="00D10775">
              <w:rPr>
                <w:rFonts w:eastAsiaTheme="minorEastAsia"/>
                <w:lang w:eastAsia="ru-RU"/>
              </w:rPr>
              <w:t xml:space="preserve">Создание устных высказываний разной коммуникативной </w:t>
            </w:r>
            <w:proofErr w:type="gramStart"/>
            <w:r w:rsidRPr="00D10775">
              <w:rPr>
                <w:rFonts w:eastAsiaTheme="minorEastAsia"/>
                <w:lang w:eastAsia="ru-RU"/>
              </w:rPr>
              <w:t>направленности  в</w:t>
            </w:r>
            <w:proofErr w:type="gramEnd"/>
            <w:r w:rsidRPr="00D10775">
              <w:rPr>
                <w:rFonts w:eastAsiaTheme="minorEastAsia"/>
                <w:lang w:eastAsia="ru-RU"/>
              </w:rPr>
              <w:t xml:space="preserve"> зависимости от сферы и ситуации общения.</w:t>
            </w:r>
          </w:p>
          <w:p w:rsidR="00D10775" w:rsidRPr="00D10775" w:rsidRDefault="00D10775" w:rsidP="00D10775">
            <w:pPr>
              <w:spacing w:line="0" w:lineRule="atLeast"/>
              <w:jc w:val="both"/>
              <w:rPr>
                <w:rFonts w:eastAsiaTheme="minorEastAsia"/>
                <w:lang w:eastAsia="ru-RU"/>
              </w:rPr>
            </w:pPr>
            <w:r w:rsidRPr="00D10775">
              <w:rPr>
                <w:rFonts w:eastAsiaTheme="minorEastAsia"/>
                <w:lang w:eastAsia="ru-RU"/>
              </w:rPr>
              <w:t>Написание сочинений, писем, текстов иных жанров.</w:t>
            </w:r>
            <w:r w:rsidRPr="00D10775">
              <w:rPr>
                <w:rFonts w:eastAsiaTheme="minorEastAsia"/>
                <w:color w:val="000000"/>
                <w:lang w:eastAsia="ru-RU"/>
              </w:rPr>
              <w:t xml:space="preserve"> Сочинение по впечатлениям. Правка текста. </w:t>
            </w:r>
          </w:p>
          <w:p w:rsidR="00D10775" w:rsidRPr="00D10775" w:rsidRDefault="00D10775" w:rsidP="00D10775">
            <w:pPr>
              <w:jc w:val="both"/>
              <w:rPr>
                <w:rFonts w:eastAsiaTheme="minorEastAsia"/>
                <w:b/>
                <w:color w:val="000000"/>
                <w:lang w:eastAsia="ru-RU"/>
              </w:rPr>
            </w:pPr>
            <w:r w:rsidRPr="00D10775">
              <w:rPr>
                <w:rFonts w:eastAsiaTheme="minorEastAsia"/>
                <w:b/>
                <w:color w:val="000000"/>
                <w:lang w:eastAsia="ru-RU"/>
              </w:rPr>
              <w:t>Функциональные разновидности языка</w:t>
            </w:r>
          </w:p>
          <w:p w:rsidR="00D10775" w:rsidRPr="00D10775" w:rsidRDefault="00D10775" w:rsidP="00D10775">
            <w:pPr>
              <w:jc w:val="both"/>
              <w:rPr>
                <w:rFonts w:eastAsiaTheme="minorEastAsia"/>
                <w:color w:val="000000"/>
                <w:lang w:eastAsia="ru-RU"/>
              </w:rPr>
            </w:pPr>
            <w:r w:rsidRPr="00D10775">
              <w:rPr>
                <w:rFonts w:eastAsiaTheme="minorEastAsia"/>
                <w:color w:val="000000"/>
                <w:lang w:eastAsia="ru-RU"/>
              </w:rPr>
              <w:t>Функциональные разновидности языка: разговорный язык; функциональные стили: научный; язык художественной литературы.</w:t>
            </w:r>
          </w:p>
          <w:p w:rsidR="00D10775" w:rsidRPr="00D10775" w:rsidRDefault="00D10775" w:rsidP="00D10775">
            <w:pPr>
              <w:jc w:val="both"/>
              <w:rPr>
                <w:rFonts w:eastAsiaTheme="minorEastAsia"/>
                <w:color w:val="000000"/>
                <w:lang w:eastAsia="ru-RU"/>
              </w:rPr>
            </w:pPr>
            <w:r w:rsidRPr="00D10775">
              <w:rPr>
                <w:rFonts w:eastAsiaTheme="minorEastAsia"/>
                <w:color w:val="000000"/>
                <w:lang w:eastAsia="ru-RU"/>
              </w:rPr>
              <w:t>Основные жанры научного (выступление) стиля, разговорной речи (рассказ, беседа).</w:t>
            </w:r>
          </w:p>
          <w:p w:rsidR="00D10775" w:rsidRPr="00D10775" w:rsidRDefault="00D10775" w:rsidP="00D10775">
            <w:pPr>
              <w:jc w:val="both"/>
              <w:rPr>
                <w:rFonts w:eastAsia="Times New Roman"/>
                <w:color w:val="000000"/>
                <w:lang w:eastAsia="ru-RU"/>
              </w:rPr>
            </w:pPr>
            <w:r w:rsidRPr="00D10775">
              <w:rPr>
                <w:rFonts w:eastAsia="TimesNewRomanPSMT"/>
                <w:lang w:eastAsia="ru-RU"/>
              </w:rPr>
              <w:t>Установление принадлежности текста к определённой функциональной разновидности языка</w:t>
            </w:r>
            <w:r w:rsidRPr="00D10775">
              <w:rPr>
                <w:rFonts w:eastAsiaTheme="minorEastAsia"/>
                <w:lang w:eastAsia="ru-RU"/>
              </w:rPr>
              <w:t xml:space="preserve">. </w:t>
            </w:r>
            <w:r w:rsidRPr="00D10775">
              <w:rPr>
                <w:rFonts w:eastAsia="TimesNewRomanPSMT"/>
                <w:lang w:eastAsia="ru-RU"/>
              </w:rPr>
              <w:t>Создание письменных высказываний разных стилей, жанров и типов речи</w:t>
            </w:r>
            <w:r w:rsidRPr="00D10775">
              <w:rPr>
                <w:rFonts w:eastAsiaTheme="minorEastAsia"/>
                <w:lang w:eastAsia="ru-RU"/>
              </w:rPr>
              <w:t xml:space="preserve">: письмо; </w:t>
            </w:r>
            <w:r w:rsidRPr="00D10775">
              <w:rPr>
                <w:rFonts w:eastAsia="TimesNewRomanPSMT"/>
                <w:lang w:eastAsia="ru-RU"/>
              </w:rPr>
              <w:t>описание</w:t>
            </w:r>
            <w:r w:rsidRPr="00D10775">
              <w:rPr>
                <w:rFonts w:eastAsiaTheme="minorEastAsia"/>
                <w:lang w:eastAsia="ru-RU"/>
              </w:rPr>
              <w:t xml:space="preserve">, </w:t>
            </w:r>
            <w:r w:rsidRPr="00D10775">
              <w:rPr>
                <w:rFonts w:eastAsia="TimesNewRomanPSMT"/>
                <w:lang w:eastAsia="ru-RU"/>
              </w:rPr>
              <w:t>повествование</w:t>
            </w:r>
            <w:r w:rsidRPr="00D10775">
              <w:rPr>
                <w:rFonts w:eastAsiaTheme="minorEastAsia"/>
                <w:lang w:eastAsia="ru-RU"/>
              </w:rPr>
              <w:t xml:space="preserve">, </w:t>
            </w:r>
            <w:r w:rsidRPr="00D10775">
              <w:rPr>
                <w:rFonts w:eastAsia="TimesNewRomanPSMT"/>
                <w:lang w:eastAsia="ru-RU"/>
              </w:rPr>
              <w:t>рассуждение</w:t>
            </w:r>
            <w:r w:rsidRPr="00D10775">
              <w:rPr>
                <w:rFonts w:eastAsiaTheme="minorEastAsia"/>
                <w:lang w:eastAsia="ru-RU"/>
              </w:rPr>
              <w:t>.</w:t>
            </w:r>
            <w:r w:rsidRPr="00D10775">
              <w:rPr>
                <w:rFonts w:eastAsia="Times New Roman"/>
                <w:color w:val="000000"/>
                <w:lang w:eastAsia="ru-RU"/>
              </w:rPr>
              <w:t xml:space="preserve"> Выступление перед аудиторией сверстников с небольшими сообщениями.</w:t>
            </w:r>
          </w:p>
          <w:p w:rsidR="00D10775" w:rsidRPr="00D10775" w:rsidRDefault="00D10775" w:rsidP="00D10775">
            <w:pPr>
              <w:jc w:val="both"/>
              <w:rPr>
                <w:rFonts w:eastAsia="Times New Roman"/>
                <w:color w:val="000000"/>
                <w:lang w:eastAsia="ru-RU"/>
              </w:rPr>
            </w:pPr>
            <w:proofErr w:type="gramStart"/>
            <w:r w:rsidRPr="00D10775">
              <w:rPr>
                <w:rFonts w:eastAsia="Times New Roman"/>
                <w:lang w:eastAsia="ru-RU"/>
              </w:rPr>
              <w:t>Речь  диалогическая</w:t>
            </w:r>
            <w:proofErr w:type="gramEnd"/>
            <w:r w:rsidRPr="00D10775">
              <w:rPr>
                <w:rFonts w:eastAsia="Times New Roman"/>
                <w:lang w:eastAsia="ru-RU"/>
              </w:rPr>
              <w:t>. Диалог и его виды. Диалоги разного характера (этикетный, диалог-расспрос, диалог-побуждение, диалог – обмен мнениями, диалог смешанного типа). Основные особенности разговорной речи, функциональных стилей (научно – публицистического), языка художественной литературы, публицистического стиля и устно – публицистической речи (выступление, обсуждение: статья, интервью, очерк</w:t>
            </w:r>
            <w:r w:rsidRPr="00D10775">
              <w:rPr>
                <w:rFonts w:eastAsia="Times New Roman"/>
                <w:color w:val="000000"/>
                <w:lang w:eastAsia="ru-RU"/>
              </w:rPr>
              <w:t>)</w:t>
            </w:r>
          </w:p>
          <w:p w:rsidR="00D10775" w:rsidRPr="00D10775" w:rsidRDefault="00D10775" w:rsidP="00D10775">
            <w:pPr>
              <w:jc w:val="both"/>
              <w:rPr>
                <w:rFonts w:eastAsia="Times New Roman"/>
                <w:color w:val="000000"/>
                <w:lang w:eastAsia="ru-RU"/>
              </w:rPr>
            </w:pPr>
            <w:r w:rsidRPr="00D10775">
              <w:rPr>
                <w:rFonts w:eastAsia="Times New Roman"/>
                <w:color w:val="000000"/>
                <w:lang w:eastAsia="ru-RU"/>
              </w:rPr>
              <w:t xml:space="preserve">Основные жанры научного </w:t>
            </w:r>
            <w:proofErr w:type="gramStart"/>
            <w:r w:rsidRPr="00D10775">
              <w:rPr>
                <w:rFonts w:eastAsia="Times New Roman"/>
                <w:color w:val="000000"/>
                <w:lang w:eastAsia="ru-RU"/>
              </w:rPr>
              <w:t>стиля  (</w:t>
            </w:r>
            <w:proofErr w:type="gramEnd"/>
            <w:r w:rsidRPr="00D10775">
              <w:rPr>
                <w:rFonts w:eastAsia="Times New Roman"/>
                <w:color w:val="000000"/>
                <w:lang w:eastAsia="ru-RU"/>
              </w:rPr>
              <w:t>отзыв, доклад) и публицистического (выступление); Их особенности.</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b/>
                <w:bCs/>
                <w:i/>
                <w:lang w:eastAsia="ru-RU"/>
              </w:rPr>
            </w:pPr>
          </w:p>
        </w:tc>
        <w:tc>
          <w:tcPr>
            <w:tcW w:w="1984" w:type="dxa"/>
          </w:tcPr>
          <w:p w:rsidR="00D10775" w:rsidRPr="00D10775" w:rsidRDefault="00D10775" w:rsidP="00D10775">
            <w:pPr>
              <w:jc w:val="both"/>
              <w:rPr>
                <w:rFonts w:eastAsia="Times New Roman"/>
                <w:b/>
                <w:lang w:eastAsia="ru-RU"/>
              </w:rPr>
            </w:pPr>
            <w:r w:rsidRPr="00D10775">
              <w:rPr>
                <w:rFonts w:eastAsia="Times New Roman"/>
                <w:b/>
                <w:lang w:eastAsia="ru-RU"/>
              </w:rPr>
              <w:lastRenderedPageBreak/>
              <w:t>В процессе урока</w:t>
            </w:r>
          </w:p>
        </w:tc>
      </w:tr>
      <w:tr w:rsidR="00D10775" w:rsidRPr="00D10775" w:rsidTr="00D10775">
        <w:tc>
          <w:tcPr>
            <w:tcW w:w="14992" w:type="dxa"/>
            <w:gridSpan w:val="3"/>
          </w:tcPr>
          <w:p w:rsidR="00D10775" w:rsidRPr="00D10775" w:rsidRDefault="00D10775" w:rsidP="00D10775">
            <w:pPr>
              <w:jc w:val="center"/>
              <w:rPr>
                <w:rFonts w:eastAsia="Times New Roman"/>
                <w:b/>
                <w:bCs/>
                <w:lang w:eastAsia="ru-RU"/>
              </w:rPr>
            </w:pPr>
          </w:p>
          <w:p w:rsidR="00D10775" w:rsidRPr="00D10775" w:rsidRDefault="00D10775" w:rsidP="00D10775">
            <w:pPr>
              <w:ind w:firstLine="708"/>
              <w:jc w:val="both"/>
              <w:rPr>
                <w:rFonts w:eastAsia="Times New Roman"/>
                <w:lang w:eastAsia="ru-RU"/>
              </w:rPr>
            </w:pPr>
          </w:p>
          <w:p w:rsidR="00D10775" w:rsidRPr="00D10775" w:rsidRDefault="00D10775" w:rsidP="00D10775">
            <w:pPr>
              <w:snapToGrid w:val="0"/>
              <w:jc w:val="center"/>
              <w:rPr>
                <w:rFonts w:eastAsia="TimesNewRomanPS-BoldMT"/>
                <w:b/>
                <w:bCs/>
                <w:i/>
                <w:lang w:eastAsia="ru-RU"/>
              </w:rPr>
            </w:pPr>
            <w:r w:rsidRPr="00D10775">
              <w:rPr>
                <w:rFonts w:eastAsia="TimesNewRomanPS-BoldMT"/>
                <w:b/>
                <w:i/>
                <w:lang w:eastAsia="ru-RU"/>
              </w:rPr>
              <w:t xml:space="preserve">Содержание, обеспечивающее формирование </w:t>
            </w:r>
            <w:proofErr w:type="spellStart"/>
            <w:r w:rsidRPr="00D10775">
              <w:rPr>
                <w:rFonts w:eastAsia="TimesNewRomanPS-BoldMT"/>
                <w:b/>
                <w:i/>
                <w:lang w:eastAsia="ru-RU"/>
              </w:rPr>
              <w:t>культуроведческой</w:t>
            </w:r>
            <w:proofErr w:type="spellEnd"/>
            <w:r w:rsidRPr="00D10775">
              <w:rPr>
                <w:rFonts w:eastAsia="TimesNewRomanPS-BoldMT"/>
                <w:b/>
                <w:bCs/>
                <w:i/>
                <w:lang w:eastAsia="ru-RU"/>
              </w:rPr>
              <w:t xml:space="preserve"> компетенции</w:t>
            </w: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t>Культура речи</w:t>
            </w:r>
          </w:p>
        </w:tc>
        <w:tc>
          <w:tcPr>
            <w:tcW w:w="11053" w:type="dxa"/>
          </w:tcPr>
          <w:p w:rsidR="00D10775" w:rsidRPr="00D10775" w:rsidRDefault="00D10775" w:rsidP="00D10775">
            <w:pPr>
              <w:rPr>
                <w:rFonts w:eastAsia="TimesNewRomanPS-BoldMT"/>
                <w:lang w:eastAsia="ru-RU"/>
              </w:rPr>
            </w:pPr>
            <w:r w:rsidRPr="00D10775">
              <w:rPr>
                <w:rFonts w:eastAsia="Times New Roman" w:cstheme="minorBidi"/>
                <w:bCs/>
                <w:lang w:eastAsia="ru-RU"/>
              </w:rPr>
              <w:t>Виды лингвистических словарей и их роль в овладении словарным богатством и нормами современного русского литературного языка</w:t>
            </w:r>
            <w:r w:rsidRPr="00D10775">
              <w:rPr>
                <w:rFonts w:eastAsia="TimesNewRomanPS-BoldMT"/>
                <w:lang w:eastAsia="ru-RU"/>
              </w:rPr>
              <w:t xml:space="preserve">. </w:t>
            </w:r>
            <w:r w:rsidRPr="00D10775">
              <w:rPr>
                <w:rFonts w:eastAsia="TimesNewRomanPSMT"/>
                <w:lang w:eastAsia="ru-RU"/>
              </w:rPr>
              <w:t>Основные критерии культуры речи. Русский речевой этикет. Уместное использование правил русского речевого этикета в учебной деятельности и повседневной жизни</w:t>
            </w:r>
            <w:r w:rsidRPr="00D10775">
              <w:rPr>
                <w:rFonts w:eastAsia="TimesNewRomanPS-BoldMT"/>
                <w:lang w:eastAsia="ru-RU"/>
              </w:rPr>
              <w:t xml:space="preserve">. 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значений с помощью лингвистических словарей (толковых, этимологических и др.) </w:t>
            </w:r>
          </w:p>
          <w:p w:rsidR="00D10775" w:rsidRPr="00D10775" w:rsidRDefault="00D10775" w:rsidP="00D10775">
            <w:pPr>
              <w:jc w:val="both"/>
              <w:rPr>
                <w:rFonts w:eastAsia="Times New Roman"/>
                <w:lang w:eastAsia="ru-RU"/>
              </w:rPr>
            </w:pPr>
          </w:p>
        </w:tc>
        <w:tc>
          <w:tcPr>
            <w:tcW w:w="1984" w:type="dxa"/>
          </w:tcPr>
          <w:p w:rsidR="00D10775" w:rsidRPr="00D10775" w:rsidRDefault="00D10775" w:rsidP="00D10775">
            <w:pPr>
              <w:jc w:val="both"/>
              <w:rPr>
                <w:rFonts w:eastAsia="Times New Roman"/>
                <w:lang w:eastAsia="ru-RU"/>
              </w:rPr>
            </w:pPr>
            <w:r w:rsidRPr="00D10775">
              <w:rPr>
                <w:rFonts w:eastAsia="Times New Roman"/>
                <w:lang w:eastAsia="ru-RU"/>
              </w:rPr>
              <w:t>В процессе урока</w:t>
            </w:r>
          </w:p>
        </w:tc>
      </w:tr>
      <w:tr w:rsidR="00D10775" w:rsidRPr="00D10775" w:rsidTr="00D10775">
        <w:tc>
          <w:tcPr>
            <w:tcW w:w="14992" w:type="dxa"/>
            <w:gridSpan w:val="3"/>
          </w:tcPr>
          <w:p w:rsidR="00D10775" w:rsidRPr="00D10775" w:rsidRDefault="00D10775" w:rsidP="00D10775">
            <w:pPr>
              <w:jc w:val="center"/>
              <w:rPr>
                <w:rFonts w:eastAsia="TimesNewRomanPS-BoldMT"/>
                <w:b/>
                <w:bCs/>
                <w:i/>
                <w:lang w:eastAsia="ru-RU"/>
              </w:rPr>
            </w:pPr>
          </w:p>
          <w:p w:rsidR="00D10775" w:rsidRPr="00D10775" w:rsidRDefault="00D10775" w:rsidP="00D10775">
            <w:pPr>
              <w:jc w:val="center"/>
              <w:rPr>
                <w:rFonts w:eastAsia="TimesNewRomanPS-BoldMT"/>
                <w:b/>
                <w:bCs/>
                <w:i/>
                <w:lang w:eastAsia="ru-RU"/>
              </w:rPr>
            </w:pPr>
            <w:r w:rsidRPr="00D10775">
              <w:rPr>
                <w:rFonts w:eastAsia="TimesNewRomanPS-BoldMT"/>
                <w:b/>
                <w:bCs/>
                <w:i/>
                <w:lang w:eastAsia="ru-RU"/>
              </w:rPr>
              <w:t>Содержание, обеспечивающее формирование языковой и лингвистической (языковедческой) компетенций</w:t>
            </w: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b/>
                <w:lang w:eastAsia="ru-RU"/>
              </w:rPr>
            </w:pPr>
            <w:r w:rsidRPr="00D10775">
              <w:rPr>
                <w:rFonts w:eastAsia="Times New Roman"/>
                <w:b/>
                <w:lang w:eastAsia="ru-RU"/>
              </w:rPr>
              <w:lastRenderedPageBreak/>
              <w:t>Общие сведения о языке</w:t>
            </w:r>
          </w:p>
        </w:tc>
        <w:tc>
          <w:tcPr>
            <w:tcW w:w="11053" w:type="dxa"/>
          </w:tcPr>
          <w:p w:rsidR="00D10775" w:rsidRPr="00D10775" w:rsidRDefault="00D10775" w:rsidP="00D10775">
            <w:pPr>
              <w:jc w:val="both"/>
              <w:rPr>
                <w:rFonts w:eastAsia="TimesNewRomanPS-BoldMT"/>
                <w:b/>
                <w:bCs/>
                <w:lang w:eastAsia="ru-RU"/>
              </w:rPr>
            </w:pPr>
            <w:r w:rsidRPr="00D10775">
              <w:rPr>
                <w:rFonts w:eastAsia="TimesNewRomanPS-BoldMT"/>
                <w:b/>
                <w:bCs/>
                <w:lang w:eastAsia="ru-RU"/>
              </w:rPr>
              <w:t>Общие сведения о русском языке 1ч</w:t>
            </w:r>
          </w:p>
          <w:p w:rsidR="00D10775" w:rsidRPr="00D10775" w:rsidRDefault="00D10775" w:rsidP="00D10775">
            <w:pPr>
              <w:jc w:val="both"/>
              <w:rPr>
                <w:rFonts w:eastAsia="TimesNewRomanPS-BoldMT"/>
                <w:lang w:eastAsia="ru-RU"/>
              </w:rPr>
            </w:pPr>
            <w:r w:rsidRPr="00D10775">
              <w:rPr>
                <w:rFonts w:eastAsia="TimesNewRomanPS-BoldMT"/>
                <w:lang w:eastAsia="ru-RU"/>
              </w:rPr>
              <w:t xml:space="preserve">1. Русский язык как развивающееся явление. </w:t>
            </w:r>
            <w:r w:rsidRPr="00D10775">
              <w:rPr>
                <w:rFonts w:eastAsiaTheme="minorEastAsia"/>
                <w:lang w:eastAsia="ru-RU"/>
              </w:rPr>
              <w:t xml:space="preserve">Формы функционирования современного русского </w:t>
            </w:r>
            <w:proofErr w:type="gramStart"/>
            <w:r w:rsidRPr="00D10775">
              <w:rPr>
                <w:rFonts w:eastAsiaTheme="minorEastAsia"/>
                <w:lang w:eastAsia="ru-RU"/>
              </w:rPr>
              <w:t>языка .</w:t>
            </w:r>
            <w:r w:rsidRPr="00D10775">
              <w:rPr>
                <w:rFonts w:eastAsia="TimesNewRomanPS-BoldMT"/>
                <w:lang w:eastAsia="ru-RU"/>
              </w:rPr>
              <w:t>Взаимосвязь</w:t>
            </w:r>
            <w:proofErr w:type="gramEnd"/>
            <w:r w:rsidRPr="00D10775">
              <w:rPr>
                <w:rFonts w:eastAsia="TimesNewRomanPS-BoldMT"/>
                <w:lang w:eastAsia="ru-RU"/>
              </w:rPr>
              <w:t xml:space="preserve"> языка и культуры. Отражение в языке культуры и истории народа. Взаимообогащение языков народов России.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D10775" w:rsidRPr="00D10775" w:rsidRDefault="00D10775" w:rsidP="00D10775">
            <w:pPr>
              <w:jc w:val="both"/>
              <w:rPr>
                <w:rFonts w:eastAsia="Newton-Bold"/>
                <w:b/>
                <w:bCs/>
                <w:lang w:eastAsia="en-US"/>
              </w:rPr>
            </w:pPr>
            <w:r w:rsidRPr="00D10775">
              <w:rPr>
                <w:rFonts w:eastAsia="Newton-Bold"/>
                <w:b/>
                <w:bCs/>
                <w:lang w:eastAsia="en-US"/>
              </w:rPr>
              <w:t xml:space="preserve">Повторение изученного в </w:t>
            </w:r>
            <w:r w:rsidRPr="00D10775">
              <w:rPr>
                <w:rFonts w:eastAsia="Newton-Bold"/>
                <w:b/>
                <w:bCs/>
                <w:lang w:val="en-US" w:eastAsia="en-US"/>
              </w:rPr>
              <w:t>V</w:t>
            </w:r>
            <w:r w:rsidRPr="00D10775">
              <w:rPr>
                <w:rFonts w:eastAsia="Newton-Bold"/>
                <w:b/>
                <w:bCs/>
                <w:lang w:eastAsia="en-US"/>
              </w:rPr>
              <w:t>-</w:t>
            </w:r>
            <w:r w:rsidRPr="00D10775">
              <w:rPr>
                <w:rFonts w:eastAsia="Newton-Bold"/>
                <w:b/>
                <w:bCs/>
                <w:lang w:val="en-US" w:eastAsia="en-US"/>
              </w:rPr>
              <w:t>VI</w:t>
            </w:r>
            <w:r w:rsidRPr="00D10775">
              <w:rPr>
                <w:rFonts w:eastAsia="Newton-Bold"/>
                <w:b/>
                <w:bCs/>
                <w:lang w:eastAsia="en-US"/>
              </w:rPr>
              <w:t xml:space="preserve"> классах </w:t>
            </w:r>
          </w:p>
          <w:p w:rsidR="00D10775" w:rsidRPr="00D10775" w:rsidRDefault="00D10775" w:rsidP="00D10775">
            <w:pPr>
              <w:jc w:val="both"/>
              <w:rPr>
                <w:rFonts w:eastAsia="Newton-Bold"/>
                <w:bCs/>
                <w:lang w:eastAsia="en-US"/>
              </w:rPr>
            </w:pPr>
            <w:r w:rsidRPr="00D10775">
              <w:rPr>
                <w:rFonts w:eastAsia="Newton-Bold"/>
                <w:bCs/>
                <w:lang w:eastAsia="en-US"/>
              </w:rPr>
              <w:t>Синтаксис. Словосочетание и предложение. Синтаксический и пунктуационный разбор. Лексика и фразеология. Диалектная фразеология, её использование в устной речи и фольклоре.</w:t>
            </w:r>
          </w:p>
          <w:p w:rsidR="00D10775" w:rsidRPr="00D10775" w:rsidRDefault="00D10775" w:rsidP="00D10775">
            <w:pPr>
              <w:jc w:val="both"/>
              <w:rPr>
                <w:rFonts w:eastAsia="Newton-Bold"/>
                <w:bCs/>
                <w:lang w:eastAsia="en-US"/>
              </w:rPr>
            </w:pPr>
            <w:r w:rsidRPr="00D10775">
              <w:rPr>
                <w:rFonts w:eastAsia="Newton-Bold"/>
                <w:bCs/>
                <w:lang w:eastAsia="en-US"/>
              </w:rPr>
              <w:t xml:space="preserve">Фонетика и орфография. Фонетический разбор.   </w:t>
            </w:r>
          </w:p>
          <w:p w:rsidR="00D10775" w:rsidRPr="00D10775" w:rsidRDefault="00D10775" w:rsidP="00D10775">
            <w:pPr>
              <w:jc w:val="both"/>
              <w:rPr>
                <w:rFonts w:eastAsia="Newton-Bold"/>
                <w:bCs/>
                <w:lang w:eastAsia="en-US"/>
              </w:rPr>
            </w:pPr>
            <w:r w:rsidRPr="00D10775">
              <w:rPr>
                <w:rFonts w:eastAsia="Newton-Bold"/>
                <w:bCs/>
                <w:lang w:eastAsia="en-US"/>
              </w:rPr>
              <w:t>Словообразование и орфография. Морфемный и словообразовательный разбор. Морфология и орфография. Самостоятельные части речи. Служебные части речи Морфологический разбор.</w:t>
            </w:r>
          </w:p>
          <w:p w:rsidR="00D10775" w:rsidRPr="00D10775" w:rsidRDefault="00D10775" w:rsidP="00D10775">
            <w:pPr>
              <w:jc w:val="both"/>
              <w:rPr>
                <w:rFonts w:eastAsia="Newton-Bold"/>
                <w:bCs/>
                <w:lang w:eastAsia="en-US"/>
              </w:rPr>
            </w:pPr>
            <w:r w:rsidRPr="00D10775">
              <w:rPr>
                <w:rFonts w:eastAsia="Newton-Bold"/>
                <w:b/>
                <w:bCs/>
                <w:lang w:eastAsia="en-US"/>
              </w:rPr>
              <w:t xml:space="preserve">Тексты и стили речи </w:t>
            </w:r>
          </w:p>
          <w:p w:rsidR="00D10775" w:rsidRPr="00D10775" w:rsidRDefault="00D10775" w:rsidP="00D10775">
            <w:pPr>
              <w:jc w:val="both"/>
              <w:rPr>
                <w:rFonts w:eastAsia="Newton-Bold"/>
                <w:bCs/>
                <w:lang w:eastAsia="en-US"/>
              </w:rPr>
            </w:pPr>
            <w:r w:rsidRPr="00D10775">
              <w:rPr>
                <w:rFonts w:eastAsia="Newton-Bold"/>
                <w:bCs/>
                <w:lang w:eastAsia="en-US"/>
              </w:rPr>
              <w:t>Текст. Диалог как текст. Виды диалога. Стили литературного языка. Публицистический стиль, его жанры, языковые особенности</w:t>
            </w:r>
            <w:r w:rsidRPr="00D10775">
              <w:rPr>
                <w:rFonts w:eastAsia="Newton-Bold"/>
                <w:b/>
                <w:bCs/>
                <w:lang w:eastAsia="en-US"/>
              </w:rPr>
              <w:t>.</w:t>
            </w:r>
            <w:r w:rsidRPr="00D10775">
              <w:rPr>
                <w:rFonts w:eastAsia="Newton-Bold"/>
                <w:bCs/>
                <w:lang w:eastAsia="ru-RU"/>
              </w:rPr>
              <w:t xml:space="preserve"> Контрольный диктант № 1 с грамматическим заданием.</w:t>
            </w:r>
          </w:p>
          <w:p w:rsidR="00D10775" w:rsidRPr="00D10775" w:rsidRDefault="00D10775" w:rsidP="00D10775">
            <w:pPr>
              <w:jc w:val="both"/>
              <w:rPr>
                <w:rFonts w:eastAsiaTheme="minorEastAsia"/>
                <w:b/>
                <w:lang w:eastAsia="ru-RU"/>
              </w:rPr>
            </w:pPr>
            <w:r w:rsidRPr="00D10775">
              <w:rPr>
                <w:rFonts w:eastAsiaTheme="minorEastAsia"/>
                <w:b/>
                <w:lang w:eastAsia="ru-RU"/>
              </w:rPr>
              <w:t>Морфология. Орфография.</w:t>
            </w:r>
          </w:p>
          <w:p w:rsidR="00D10775" w:rsidRPr="00D10775" w:rsidRDefault="006768C3" w:rsidP="00D10775">
            <w:pPr>
              <w:jc w:val="both"/>
              <w:rPr>
                <w:rFonts w:eastAsiaTheme="minorEastAsia"/>
                <w:b/>
                <w:lang w:eastAsia="ru-RU"/>
              </w:rPr>
            </w:pPr>
            <w:r>
              <w:rPr>
                <w:rFonts w:eastAsiaTheme="minorEastAsia"/>
                <w:b/>
                <w:lang w:eastAsia="ru-RU"/>
              </w:rPr>
              <w:t>Причастие (29</w:t>
            </w:r>
            <w:r w:rsidR="00D10775" w:rsidRPr="00D10775">
              <w:rPr>
                <w:rFonts w:eastAsiaTheme="minorEastAsia"/>
                <w:b/>
                <w:lang w:eastAsia="ru-RU"/>
              </w:rPr>
              <w:t>ч)</w:t>
            </w:r>
          </w:p>
          <w:p w:rsidR="00D10775" w:rsidRPr="00D10775" w:rsidRDefault="00D10775" w:rsidP="00D10775">
            <w:pPr>
              <w:jc w:val="both"/>
              <w:rPr>
                <w:rFonts w:eastAsia="Newton-Bold"/>
                <w:bCs/>
                <w:lang w:eastAsia="en-US"/>
              </w:rPr>
            </w:pPr>
            <w:r w:rsidRPr="00D10775">
              <w:rPr>
                <w:rFonts w:eastAsia="Newton-Bold"/>
                <w:bCs/>
                <w:lang w:eastAsia="en-US"/>
              </w:rPr>
              <w:t>Причастие как часть речи. Склонение причастий и правописание гласных в падежных окончаниях причастий. Причастный оборот. Выделение причастного оборота запятыми. Описание внешности человека. Действительные и страдательные причастия. Краткие и полные страдательные причастия. Действительные причастия настоящего времени. P.P. Выборочное изложение. Конструирование текста. Текст. Тип речи. Стиль речи. Основная мысль текста. Аргументация собственного мнения. Составление диалогов. Контрольная раб</w:t>
            </w:r>
            <w:r w:rsidR="006768C3">
              <w:rPr>
                <w:rFonts w:eastAsia="Newton-Bold"/>
                <w:bCs/>
                <w:lang w:eastAsia="en-US"/>
              </w:rPr>
              <w:t xml:space="preserve">ота № 1. </w:t>
            </w:r>
            <w:r w:rsidRPr="00D10775">
              <w:rPr>
                <w:rFonts w:eastAsia="Newton-Bold"/>
                <w:bCs/>
                <w:lang w:eastAsia="en-US"/>
              </w:rPr>
              <w:t xml:space="preserve"> Контрольный диктант № 2 с грамматическим заданием. </w:t>
            </w:r>
          </w:p>
          <w:p w:rsidR="00D10775" w:rsidRPr="00D10775" w:rsidRDefault="00D10775" w:rsidP="00D10775">
            <w:pPr>
              <w:jc w:val="both"/>
              <w:rPr>
                <w:rFonts w:eastAsia="Newton-Bold"/>
                <w:bCs/>
                <w:lang w:eastAsia="en-US"/>
              </w:rPr>
            </w:pPr>
            <w:r w:rsidRPr="00D10775">
              <w:rPr>
                <w:rFonts w:eastAsiaTheme="minorEastAsia"/>
                <w:b/>
                <w:lang w:eastAsia="ru-RU"/>
              </w:rPr>
              <w:t>Деепричастие (10ч)</w:t>
            </w:r>
          </w:p>
          <w:p w:rsidR="00D10775" w:rsidRPr="00D10775" w:rsidRDefault="00D10775" w:rsidP="00D10775">
            <w:pPr>
              <w:rPr>
                <w:rFonts w:eastAsia="Times New Roman"/>
                <w:lang w:eastAsia="ru-RU"/>
              </w:rPr>
            </w:pPr>
            <w:r w:rsidRPr="00D10775">
              <w:rPr>
                <w:rFonts w:eastAsia="Times New Roman"/>
                <w:lang w:eastAsia="ru-RU"/>
              </w:rPr>
              <w:t xml:space="preserve"> Глагольные и наречные свойства деепричастия. Синтаксическая роль деепричастий в предложении. </w:t>
            </w:r>
            <w:proofErr w:type="spellStart"/>
            <w:r w:rsidRPr="00D10775">
              <w:rPr>
                <w:rFonts w:eastAsia="Times New Roman"/>
                <w:lang w:eastAsia="ru-RU"/>
              </w:rPr>
              <w:t>Текстообразующая</w:t>
            </w:r>
            <w:proofErr w:type="spellEnd"/>
            <w:r w:rsidRPr="00D10775">
              <w:rPr>
                <w:rFonts w:eastAsia="Times New Roman"/>
                <w:lang w:eastAsia="ru-RU"/>
              </w:rPr>
              <w:t xml:space="preserve"> роль деепричастий. Деепричастный оборот; знаки препинания при деепричастном обороте. Выделение одиночного деепричастия запятыми (ознакомление). Деепричастия совершенного и несовершенного вида и их образование. Не с деепричастиями.</w:t>
            </w:r>
          </w:p>
          <w:p w:rsidR="00D10775" w:rsidRPr="00D10775" w:rsidRDefault="00D10775" w:rsidP="00D10775">
            <w:pPr>
              <w:rPr>
                <w:rFonts w:eastAsia="Times New Roman"/>
                <w:lang w:eastAsia="ru-RU"/>
              </w:rPr>
            </w:pPr>
            <w:proofErr w:type="spellStart"/>
            <w:r w:rsidRPr="00D10775">
              <w:rPr>
                <w:rFonts w:eastAsia="Times New Roman"/>
                <w:lang w:eastAsia="ru-RU"/>
              </w:rPr>
              <w:t>Р.Р.Умение</w:t>
            </w:r>
            <w:proofErr w:type="spellEnd"/>
            <w:r w:rsidRPr="00D10775">
              <w:rPr>
                <w:rFonts w:eastAsia="Times New Roman"/>
                <w:lang w:eastAsia="ru-RU"/>
              </w:rPr>
              <w:t xml:space="preserve"> правильно строить предложение с деепричастным оборотом.</w:t>
            </w:r>
            <w:r w:rsidR="006B0FD3">
              <w:rPr>
                <w:rFonts w:eastAsia="Times New Roman"/>
                <w:lang w:eastAsia="ru-RU"/>
              </w:rPr>
              <w:t xml:space="preserve">  Контрольный диктант № 3</w:t>
            </w:r>
            <w:r w:rsidRPr="00D10775">
              <w:rPr>
                <w:rFonts w:eastAsia="Times New Roman"/>
                <w:lang w:eastAsia="ru-RU"/>
              </w:rPr>
              <w:t>. Сочинение-описание картины Григорьева «Вратарь».</w:t>
            </w:r>
          </w:p>
          <w:p w:rsidR="00D10775" w:rsidRPr="00D10775" w:rsidRDefault="00D10775" w:rsidP="00D10775">
            <w:pPr>
              <w:rPr>
                <w:rFonts w:eastAsia="Times New Roman"/>
                <w:b/>
                <w:lang w:eastAsia="ru-RU"/>
              </w:rPr>
            </w:pPr>
            <w:r w:rsidRPr="00D10775">
              <w:rPr>
                <w:rFonts w:eastAsia="Times New Roman"/>
                <w:b/>
                <w:lang w:eastAsia="ru-RU"/>
              </w:rPr>
              <w:t>Наре</w:t>
            </w:r>
            <w:r w:rsidR="006B0FD3">
              <w:rPr>
                <w:rFonts w:eastAsia="Times New Roman"/>
                <w:b/>
                <w:lang w:eastAsia="ru-RU"/>
              </w:rPr>
              <w:t>чие (26</w:t>
            </w:r>
            <w:r w:rsidRPr="00D10775">
              <w:rPr>
                <w:rFonts w:eastAsia="Times New Roman"/>
                <w:b/>
                <w:lang w:eastAsia="ru-RU"/>
              </w:rPr>
              <w:t>ч)</w:t>
            </w:r>
          </w:p>
          <w:p w:rsidR="00D10775" w:rsidRPr="00D10775" w:rsidRDefault="00D10775" w:rsidP="00D10775">
            <w:pPr>
              <w:suppressAutoHyphens/>
              <w:jc w:val="both"/>
              <w:rPr>
                <w:rFonts w:eastAsia="Calibri"/>
                <w:bCs/>
                <w:lang w:eastAsia="en-US"/>
              </w:rPr>
            </w:pPr>
            <w:r w:rsidRPr="00D10775">
              <w:rPr>
                <w:rFonts w:eastAsiaTheme="majorEastAsia"/>
                <w:lang w:eastAsia="ar-SA"/>
              </w:rPr>
              <w:t> </w:t>
            </w:r>
            <w:r w:rsidRPr="00D10775">
              <w:rPr>
                <w:rFonts w:eastAsia="Calibri"/>
                <w:bCs/>
                <w:lang w:eastAsia="en-US"/>
              </w:rPr>
              <w:t xml:space="preserve">Наречие как часть речи. Смысловые группы наречий. Степени сравнения наречий. Морфологический разбор наречий. Слитное и раздельное написание не с наречиями на -о и -е. Буквы е и </w:t>
            </w:r>
            <w:proofErr w:type="spellStart"/>
            <w:r w:rsidRPr="00D10775">
              <w:rPr>
                <w:rFonts w:eastAsia="Calibri"/>
                <w:bCs/>
                <w:lang w:eastAsia="en-US"/>
              </w:rPr>
              <w:t>и</w:t>
            </w:r>
            <w:proofErr w:type="spellEnd"/>
            <w:r w:rsidRPr="00D10775">
              <w:rPr>
                <w:rFonts w:eastAsia="Calibri"/>
                <w:bCs/>
                <w:lang w:eastAsia="en-US"/>
              </w:rPr>
              <w:t xml:space="preserve"> в приставках не и ни отрицательных наречий. Одна и две н в наречиях на-о и -е. Описание действий. Буквы o и e после шипящих на конце наречий. Буквы о </w:t>
            </w:r>
            <w:proofErr w:type="gramStart"/>
            <w:r w:rsidRPr="00D10775">
              <w:rPr>
                <w:rFonts w:eastAsia="Calibri"/>
                <w:bCs/>
                <w:lang w:eastAsia="en-US"/>
              </w:rPr>
              <w:t>и</w:t>
            </w:r>
            <w:proofErr w:type="gramEnd"/>
            <w:r w:rsidRPr="00D10775">
              <w:rPr>
                <w:rFonts w:eastAsia="Calibri"/>
                <w:bCs/>
                <w:lang w:eastAsia="en-US"/>
              </w:rPr>
              <w:t xml:space="preserve"> а на конце наречий. Дефис между частями слова в наречиях. </w:t>
            </w:r>
            <w:r w:rsidRPr="00D10775">
              <w:rPr>
                <w:rFonts w:eastAsia="Calibri"/>
                <w:bCs/>
                <w:lang w:eastAsia="en-US"/>
              </w:rPr>
              <w:lastRenderedPageBreak/>
              <w:t>Слитное и раздельное написание приставок в наречиях, образованных от существительных и количественных числительных. Мягкий знак после шипящих на конце наречий.</w:t>
            </w:r>
          </w:p>
          <w:p w:rsidR="00D10775" w:rsidRPr="00D10775" w:rsidRDefault="00D10775" w:rsidP="00D10775">
            <w:pPr>
              <w:jc w:val="both"/>
              <w:rPr>
                <w:rFonts w:eastAsia="Newton-Bold"/>
                <w:bCs/>
                <w:lang w:eastAsia="en-US"/>
              </w:rPr>
            </w:pPr>
            <w:r w:rsidRPr="00D10775">
              <w:rPr>
                <w:rFonts w:eastAsia="Newton-Bold"/>
                <w:bCs/>
                <w:lang w:eastAsia="en-US"/>
              </w:rPr>
              <w:t>P.P.</w:t>
            </w:r>
            <w:r w:rsidRPr="00D10775">
              <w:rPr>
                <w:rFonts w:eastAsiaTheme="majorEastAsia"/>
                <w:lang w:eastAsia="ru-RU"/>
              </w:rPr>
              <w:t xml:space="preserve"> Описание действий как вид текста: структура текста, его языковые особенности. Пересказ исходного текста с описанием   действий</w:t>
            </w:r>
            <w:r w:rsidR="00B41E4D">
              <w:rPr>
                <w:rFonts w:eastAsiaTheme="majorEastAsia"/>
                <w:lang w:eastAsia="ru-RU"/>
              </w:rPr>
              <w:t xml:space="preserve">. </w:t>
            </w:r>
            <w:r w:rsidRPr="00D10775">
              <w:rPr>
                <w:rFonts w:eastAsia="Newton-Bold"/>
                <w:bCs/>
                <w:lang w:eastAsia="en-US"/>
              </w:rPr>
              <w:t xml:space="preserve"> </w:t>
            </w:r>
          </w:p>
          <w:p w:rsidR="00D10775" w:rsidRPr="00D10775" w:rsidRDefault="00D10775" w:rsidP="00D10775">
            <w:pPr>
              <w:jc w:val="both"/>
              <w:rPr>
                <w:rFonts w:eastAsia="Newton-Bold"/>
                <w:b/>
                <w:bCs/>
                <w:lang w:eastAsia="en-US"/>
              </w:rPr>
            </w:pPr>
            <w:r w:rsidRPr="00D10775">
              <w:rPr>
                <w:rFonts w:eastAsia="Newton-Bold"/>
                <w:b/>
                <w:bCs/>
                <w:lang w:eastAsia="en-US"/>
              </w:rPr>
              <w:t>Категория состояния (4ч)</w:t>
            </w:r>
          </w:p>
          <w:p w:rsidR="00D10775" w:rsidRPr="00D10775" w:rsidRDefault="00D10775" w:rsidP="00D10775">
            <w:pPr>
              <w:jc w:val="both"/>
              <w:rPr>
                <w:rFonts w:eastAsia="Newton-Bold"/>
                <w:bCs/>
                <w:lang w:eastAsia="en-US"/>
              </w:rPr>
            </w:pPr>
            <w:r w:rsidRPr="00D10775">
              <w:rPr>
                <w:rFonts w:eastAsia="Newton-Bold"/>
                <w:bCs/>
                <w:lang w:eastAsia="en-US"/>
              </w:rPr>
              <w:t>Категория состояния как часть речи. Морфологический разбор категорий состояния.</w:t>
            </w:r>
          </w:p>
          <w:p w:rsidR="00D10775" w:rsidRPr="00D10775" w:rsidRDefault="00D10775" w:rsidP="00D10775">
            <w:pPr>
              <w:jc w:val="both"/>
              <w:rPr>
                <w:rFonts w:eastAsia="Newton-Bold"/>
                <w:bCs/>
                <w:lang w:eastAsia="en-US"/>
              </w:rPr>
            </w:pPr>
            <w:r w:rsidRPr="00D10775">
              <w:rPr>
                <w:rFonts w:eastAsia="Newton-Bold"/>
                <w:bCs/>
                <w:lang w:eastAsia="en-US"/>
              </w:rPr>
              <w:t xml:space="preserve">P.P. </w:t>
            </w:r>
            <w:r w:rsidR="00B41E4D">
              <w:rPr>
                <w:rFonts w:eastAsiaTheme="majorEastAsia"/>
                <w:lang w:eastAsia="ru-RU"/>
              </w:rPr>
              <w:t>Сжатое</w:t>
            </w:r>
            <w:r w:rsidRPr="00D10775">
              <w:rPr>
                <w:rFonts w:eastAsiaTheme="majorEastAsia"/>
                <w:lang w:eastAsia="ru-RU"/>
              </w:rPr>
              <w:t xml:space="preserve"> изложение текста с описанием состояния человека или природы</w:t>
            </w:r>
          </w:p>
          <w:p w:rsidR="00D10775" w:rsidRPr="00D10775" w:rsidRDefault="00D10775" w:rsidP="00D10775">
            <w:pPr>
              <w:jc w:val="both"/>
              <w:rPr>
                <w:rFonts w:eastAsiaTheme="minorEastAsia"/>
                <w:lang w:eastAsia="ru-RU"/>
              </w:rPr>
            </w:pPr>
            <w:r w:rsidRPr="00D10775">
              <w:rPr>
                <w:rFonts w:eastAsiaTheme="minorEastAsia"/>
                <w:b/>
                <w:lang w:eastAsia="ru-RU"/>
              </w:rPr>
              <w:t>Служебные части речи</w:t>
            </w:r>
            <w:r w:rsidR="005472E8">
              <w:rPr>
                <w:rFonts w:eastAsiaTheme="minorEastAsia"/>
                <w:b/>
                <w:lang w:eastAsia="ru-RU"/>
              </w:rPr>
              <w:t>(1ч)</w:t>
            </w:r>
          </w:p>
          <w:p w:rsidR="00D10775" w:rsidRPr="00D10775" w:rsidRDefault="005472E8" w:rsidP="00D10775">
            <w:pPr>
              <w:jc w:val="both"/>
              <w:rPr>
                <w:rFonts w:eastAsiaTheme="minorEastAsia"/>
                <w:b/>
                <w:lang w:eastAsia="ru-RU"/>
              </w:rPr>
            </w:pPr>
            <w:r>
              <w:rPr>
                <w:rFonts w:eastAsiaTheme="minorEastAsia"/>
                <w:b/>
                <w:lang w:eastAsia="ru-RU"/>
              </w:rPr>
              <w:t>Предлог (6</w:t>
            </w:r>
            <w:r w:rsidR="00D10775" w:rsidRPr="00D10775">
              <w:rPr>
                <w:rFonts w:eastAsiaTheme="minorEastAsia"/>
                <w:b/>
                <w:lang w:eastAsia="ru-RU"/>
              </w:rPr>
              <w:t>ч)</w:t>
            </w:r>
          </w:p>
          <w:p w:rsidR="00D10775" w:rsidRPr="00D10775" w:rsidRDefault="00D10775" w:rsidP="00D10775">
            <w:pPr>
              <w:jc w:val="both"/>
              <w:rPr>
                <w:rFonts w:eastAsia="Newton-Bold"/>
                <w:bCs/>
                <w:lang w:eastAsia="en-US"/>
              </w:rPr>
            </w:pPr>
            <w:r w:rsidRPr="00D10775">
              <w:rPr>
                <w:rFonts w:eastAsia="Newton-Bold"/>
                <w:bCs/>
                <w:lang w:eastAsia="en-US"/>
              </w:rPr>
              <w:t>Предлог как часть речи. Употребление предлога. Производные и непроизводные предлоги. Простые и составные предлоги. Морфологический разбор предлога. Слитное и раздельное написание производных предлогов.</w:t>
            </w:r>
          </w:p>
          <w:p w:rsidR="00D10775" w:rsidRPr="00D10775" w:rsidRDefault="00D10775" w:rsidP="00D10775">
            <w:pPr>
              <w:jc w:val="both"/>
              <w:rPr>
                <w:rFonts w:eastAsia="Newton-Bold"/>
                <w:bCs/>
                <w:lang w:eastAsia="en-US"/>
              </w:rPr>
            </w:pPr>
            <w:r w:rsidRPr="00D10775">
              <w:rPr>
                <w:rFonts w:eastAsia="Newton-Bold"/>
                <w:bCs/>
                <w:lang w:eastAsia="en-US"/>
              </w:rPr>
              <w:t xml:space="preserve">Р.Р. Рассказ от своего имени на основе прочитанного. Рассказ на основе увиденного на картине. </w:t>
            </w:r>
          </w:p>
          <w:p w:rsidR="00D10775" w:rsidRPr="00D10775" w:rsidRDefault="00D10775" w:rsidP="00D10775">
            <w:pPr>
              <w:jc w:val="both"/>
              <w:rPr>
                <w:rFonts w:eastAsia="Newton-Bold"/>
                <w:b/>
                <w:bCs/>
                <w:lang w:eastAsia="en-US"/>
              </w:rPr>
            </w:pPr>
            <w:r w:rsidRPr="00D10775">
              <w:rPr>
                <w:rFonts w:eastAsia="Newton-Bold"/>
                <w:b/>
                <w:bCs/>
                <w:lang w:eastAsia="en-US"/>
              </w:rPr>
              <w:t>Союз (14ч)</w:t>
            </w:r>
          </w:p>
          <w:p w:rsidR="00D10775" w:rsidRPr="00D10775" w:rsidRDefault="00D10775" w:rsidP="00D10775">
            <w:pPr>
              <w:jc w:val="both"/>
              <w:rPr>
                <w:rFonts w:eastAsia="Newton-Bold"/>
                <w:bCs/>
                <w:lang w:eastAsia="en-US"/>
              </w:rPr>
            </w:pPr>
            <w:r w:rsidRPr="00D10775">
              <w:rPr>
                <w:rFonts w:eastAsia="Newton-Bold"/>
                <w:bCs/>
                <w:lang w:eastAsia="en-US"/>
              </w:rPr>
              <w:t>Союз как часть речи. Простые и составные союзы. Союзы сочинительные и подчинительные. Запятая между простыми предложениями в сложном союзном предложении. Сочинительные союзы. Подчинительные союзы. Морфологический разбор союза. Слитное написание союзов также, тоже, чтобы. Повторение сведений о предлогах и союзах.</w:t>
            </w:r>
          </w:p>
          <w:p w:rsidR="00D10775" w:rsidRPr="00D10775" w:rsidRDefault="00D10775" w:rsidP="00D10775">
            <w:pPr>
              <w:jc w:val="both"/>
              <w:rPr>
                <w:rFonts w:eastAsia="Newton-Bold"/>
                <w:bCs/>
                <w:lang w:eastAsia="en-US"/>
              </w:rPr>
            </w:pPr>
            <w:r w:rsidRPr="00D10775">
              <w:rPr>
                <w:rFonts w:eastAsia="Newton-Bold"/>
                <w:bCs/>
                <w:lang w:eastAsia="en-US"/>
              </w:rPr>
              <w:t>P.P. Составление плана публицистического текста. Публицистический стиль. Текст. Стили речи. Составление диалога. Впечатление от картины.</w:t>
            </w:r>
          </w:p>
          <w:p w:rsidR="00D10775" w:rsidRPr="00D10775" w:rsidRDefault="00D10775" w:rsidP="00D10775">
            <w:pPr>
              <w:jc w:val="both"/>
              <w:rPr>
                <w:rFonts w:eastAsia="Newton-Bold"/>
                <w:bCs/>
                <w:lang w:eastAsia="en-US"/>
              </w:rPr>
            </w:pPr>
            <w:r w:rsidRPr="00D10775">
              <w:rPr>
                <w:rFonts w:eastAsia="Newton-Bold"/>
                <w:bCs/>
                <w:lang w:eastAsia="en-US"/>
              </w:rPr>
              <w:t xml:space="preserve"> Контрольный диктант № 4.</w:t>
            </w:r>
          </w:p>
          <w:p w:rsidR="00D10775" w:rsidRPr="00D10775" w:rsidRDefault="001B6A28" w:rsidP="00D10775">
            <w:pPr>
              <w:jc w:val="both"/>
              <w:rPr>
                <w:rFonts w:eastAsia="Newton-Bold"/>
                <w:b/>
                <w:bCs/>
                <w:lang w:eastAsia="en-US"/>
              </w:rPr>
            </w:pPr>
            <w:r>
              <w:rPr>
                <w:rFonts w:eastAsia="Newton-Bold"/>
                <w:b/>
                <w:bCs/>
                <w:lang w:eastAsia="en-US"/>
              </w:rPr>
              <w:t>Частица (12</w:t>
            </w:r>
            <w:r w:rsidR="00D10775" w:rsidRPr="00D10775">
              <w:rPr>
                <w:rFonts w:eastAsia="Newton-Bold"/>
                <w:b/>
                <w:bCs/>
                <w:lang w:eastAsia="en-US"/>
              </w:rPr>
              <w:t>ч)</w:t>
            </w:r>
          </w:p>
          <w:p w:rsidR="00D10775" w:rsidRPr="00D10775" w:rsidRDefault="00D10775" w:rsidP="00D10775">
            <w:pPr>
              <w:jc w:val="both"/>
              <w:rPr>
                <w:rFonts w:eastAsia="Newton-Bold"/>
                <w:bCs/>
                <w:lang w:eastAsia="en-US"/>
              </w:rPr>
            </w:pPr>
            <w:r w:rsidRPr="00D10775">
              <w:rPr>
                <w:rFonts w:eastAsia="Newton-Bold"/>
                <w:bCs/>
                <w:lang w:eastAsia="en-US"/>
              </w:rPr>
              <w:t>Частица как часть речи. Разряды частиц. Формообразующие частицы. Смысловые частицы. Раздельное и дефисное написание частиц. Морфологический разбор частицы. Отрицательные частицы не и ни. Различение частицы не и приставки не-Частица ни, приставка ни-, союз ни</w:t>
            </w:r>
            <w:proofErr w:type="gramStart"/>
            <w:r w:rsidRPr="00D10775">
              <w:rPr>
                <w:rFonts w:eastAsia="Newton-Bold"/>
                <w:bCs/>
                <w:lang w:eastAsia="en-US"/>
              </w:rPr>
              <w:t>...</w:t>
            </w:r>
            <w:proofErr w:type="gramEnd"/>
            <w:r w:rsidRPr="00D10775">
              <w:rPr>
                <w:rFonts w:eastAsia="Newton-Bold"/>
                <w:bCs/>
                <w:lang w:eastAsia="en-US"/>
              </w:rPr>
              <w:t xml:space="preserve"> ни.</w:t>
            </w:r>
          </w:p>
          <w:p w:rsidR="00D10775" w:rsidRPr="00D10775" w:rsidRDefault="00D10775" w:rsidP="00D10775">
            <w:pPr>
              <w:jc w:val="both"/>
              <w:rPr>
                <w:rFonts w:eastAsia="Newton-Bold"/>
                <w:bCs/>
                <w:lang w:eastAsia="en-US"/>
              </w:rPr>
            </w:pPr>
            <w:r w:rsidRPr="00D10775">
              <w:rPr>
                <w:rFonts w:eastAsia="Newton-Bold"/>
                <w:bCs/>
                <w:lang w:eastAsia="en-US"/>
              </w:rPr>
              <w:t xml:space="preserve">P.P. Составление рассказа по рисунку. Инструкция. Выступление по картине. Сочинение-рассказ по сюжету. Составление плана публицистического текста. Публицистический стиль. Текст. Стили речи. Составление диалога. Впечатление от картины. Лабораторная работа № 4. Контрольная работа № 4. </w:t>
            </w:r>
          </w:p>
          <w:p w:rsidR="00D10775" w:rsidRPr="00D10775" w:rsidRDefault="001B6A28" w:rsidP="00D10775">
            <w:pPr>
              <w:jc w:val="both"/>
              <w:rPr>
                <w:rFonts w:eastAsia="Newton-Bold"/>
                <w:b/>
                <w:bCs/>
                <w:i/>
                <w:lang w:eastAsia="en-US"/>
              </w:rPr>
            </w:pPr>
            <w:r>
              <w:rPr>
                <w:rFonts w:eastAsia="Newton-Bold"/>
                <w:b/>
                <w:bCs/>
                <w:lang w:eastAsia="en-US"/>
              </w:rPr>
              <w:t>Междометие (5</w:t>
            </w:r>
            <w:r w:rsidR="00D10775" w:rsidRPr="00D10775">
              <w:rPr>
                <w:rFonts w:eastAsia="Newton-Bold"/>
                <w:b/>
                <w:bCs/>
                <w:lang w:eastAsia="en-US"/>
              </w:rPr>
              <w:t>ч</w:t>
            </w:r>
            <w:r w:rsidR="00D10775" w:rsidRPr="00D10775">
              <w:rPr>
                <w:rFonts w:eastAsia="Newton-Bold"/>
                <w:b/>
                <w:bCs/>
                <w:i/>
                <w:lang w:eastAsia="en-US"/>
              </w:rPr>
              <w:t>)</w:t>
            </w:r>
          </w:p>
          <w:p w:rsidR="00D10775" w:rsidRPr="00D10775" w:rsidRDefault="00D10775" w:rsidP="00D10775">
            <w:pPr>
              <w:jc w:val="both"/>
              <w:rPr>
                <w:rFonts w:eastAsia="Newton-Bold"/>
                <w:bCs/>
                <w:lang w:eastAsia="en-US"/>
              </w:rPr>
            </w:pPr>
            <w:r w:rsidRPr="00D10775">
              <w:rPr>
                <w:rFonts w:eastAsia="Newton-Bold"/>
                <w:bCs/>
                <w:lang w:eastAsia="en-US"/>
              </w:rPr>
              <w:t>Междометие как часть речи. Дефис в междометиях. Знаки препинания при междометиях.</w:t>
            </w:r>
          </w:p>
          <w:p w:rsidR="00D10775" w:rsidRPr="00D10775" w:rsidRDefault="00D10775" w:rsidP="00D10775">
            <w:pPr>
              <w:jc w:val="both"/>
              <w:rPr>
                <w:rFonts w:eastAsia="Newton-Bold"/>
                <w:b/>
                <w:bCs/>
                <w:lang w:eastAsia="en-US"/>
              </w:rPr>
            </w:pPr>
            <w:r w:rsidRPr="00D10775">
              <w:rPr>
                <w:rFonts w:eastAsia="Newton-Bold"/>
                <w:b/>
                <w:bCs/>
                <w:lang w:eastAsia="en-US"/>
              </w:rPr>
              <w:t>Промежуточная аттестация</w:t>
            </w:r>
          </w:p>
          <w:p w:rsidR="00D10775" w:rsidRPr="00D10775" w:rsidRDefault="00D10775" w:rsidP="00D10775">
            <w:pPr>
              <w:jc w:val="both"/>
              <w:rPr>
                <w:rFonts w:eastAsia="TimesNewRomanPS-BoldMT"/>
                <w:bCs/>
                <w:lang w:eastAsia="ru-RU"/>
              </w:rPr>
            </w:pPr>
            <w:r w:rsidRPr="00D10775">
              <w:rPr>
                <w:rFonts w:eastAsia="TimesNewRomanPS-BoldMT"/>
                <w:bCs/>
                <w:lang w:eastAsia="ru-RU"/>
              </w:rPr>
              <w:t>(контрольная работа)</w:t>
            </w:r>
          </w:p>
          <w:p w:rsidR="00D10775" w:rsidRPr="00D10775" w:rsidRDefault="00D10775" w:rsidP="00D10775">
            <w:pPr>
              <w:jc w:val="both"/>
              <w:rPr>
                <w:rFonts w:eastAsia="Times New Roman"/>
                <w:b/>
                <w:lang w:eastAsia="ru-RU"/>
              </w:rPr>
            </w:pPr>
            <w:r w:rsidRPr="00D10775">
              <w:rPr>
                <w:rFonts w:eastAsia="Times New Roman"/>
                <w:b/>
                <w:lang w:eastAsia="ru-RU"/>
              </w:rPr>
              <w:t>Повторение и систематиза</w:t>
            </w:r>
            <w:r w:rsidR="00B44FD6">
              <w:rPr>
                <w:rFonts w:eastAsia="Times New Roman"/>
                <w:b/>
                <w:lang w:eastAsia="ru-RU"/>
              </w:rPr>
              <w:t>ция изученного в 5-7 классах (13</w:t>
            </w:r>
            <w:r w:rsidRPr="00D10775">
              <w:rPr>
                <w:rFonts w:eastAsia="Times New Roman"/>
                <w:b/>
                <w:lang w:eastAsia="ru-RU"/>
              </w:rPr>
              <w:t xml:space="preserve"> ч).</w:t>
            </w:r>
          </w:p>
          <w:p w:rsidR="00D10775" w:rsidRPr="00D10775" w:rsidRDefault="00D10775" w:rsidP="00D10775">
            <w:pPr>
              <w:jc w:val="both"/>
              <w:rPr>
                <w:rFonts w:eastAsia="Newton-Bold"/>
                <w:bCs/>
                <w:lang w:eastAsia="en-US"/>
              </w:rPr>
            </w:pPr>
            <w:r w:rsidRPr="00D10775">
              <w:rPr>
                <w:rFonts w:eastAsia="Newton-Bold"/>
                <w:bCs/>
                <w:lang w:eastAsia="en-US"/>
              </w:rPr>
              <w:t xml:space="preserve">Разделы науки о русском языке. Текст. Стили речи. Фонетика. Графика. Лексика и фразеология. </w:t>
            </w:r>
            <w:proofErr w:type="spellStart"/>
            <w:r w:rsidRPr="00D10775">
              <w:rPr>
                <w:rFonts w:eastAsia="Newton-Bold"/>
                <w:bCs/>
                <w:lang w:eastAsia="en-US"/>
              </w:rPr>
              <w:t>Морфемика</w:t>
            </w:r>
            <w:proofErr w:type="spellEnd"/>
            <w:r w:rsidRPr="00D10775">
              <w:rPr>
                <w:rFonts w:eastAsia="Newton-Bold"/>
                <w:bCs/>
                <w:lang w:eastAsia="en-US"/>
              </w:rPr>
              <w:t>. Словообразование. Морфология. Орфография. Синтаксис и пунктуация.</w:t>
            </w:r>
          </w:p>
          <w:p w:rsidR="00D10775" w:rsidRPr="00D10775" w:rsidRDefault="00D10775" w:rsidP="00D10775">
            <w:pPr>
              <w:jc w:val="both"/>
              <w:rPr>
                <w:rFonts w:eastAsia="Times New Roman"/>
                <w:lang w:eastAsia="ru-RU"/>
              </w:rPr>
            </w:pPr>
          </w:p>
        </w:tc>
        <w:tc>
          <w:tcPr>
            <w:tcW w:w="1984" w:type="dxa"/>
          </w:tcPr>
          <w:p w:rsidR="00D10775" w:rsidRDefault="00D10775" w:rsidP="00D10775">
            <w:pPr>
              <w:jc w:val="both"/>
              <w:rPr>
                <w:rFonts w:eastAsia="Times New Roman"/>
                <w:lang w:eastAsia="ru-RU"/>
              </w:rPr>
            </w:pPr>
          </w:p>
          <w:p w:rsidR="005472E8" w:rsidRPr="00D10775" w:rsidRDefault="005472E8" w:rsidP="00D10775">
            <w:pPr>
              <w:jc w:val="both"/>
              <w:rPr>
                <w:rFonts w:eastAsia="Times New Roman"/>
                <w:lang w:eastAsia="ru-RU"/>
              </w:rPr>
            </w:pPr>
            <w:r>
              <w:rPr>
                <w:rFonts w:eastAsia="Times New Roman"/>
                <w:lang w:eastAsia="ru-RU"/>
              </w:rPr>
              <w:t>1ч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12</w:t>
            </w:r>
            <w:r w:rsidR="00D10775" w:rsidRPr="00D10775">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5472E8" w:rsidRDefault="005472E8" w:rsidP="00D10775">
            <w:pPr>
              <w:jc w:val="both"/>
              <w:rPr>
                <w:rFonts w:eastAsia="Times New Roman"/>
                <w:lang w:eastAsia="ru-RU"/>
              </w:rPr>
            </w:pPr>
          </w:p>
          <w:p w:rsidR="005472E8" w:rsidRDefault="005472E8" w:rsidP="00D10775">
            <w:pPr>
              <w:jc w:val="both"/>
              <w:rPr>
                <w:rFonts w:eastAsia="Times New Roman"/>
                <w:lang w:eastAsia="ru-RU"/>
              </w:rPr>
            </w:pPr>
          </w:p>
          <w:p w:rsidR="005472E8" w:rsidRDefault="005472E8"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30</w:t>
            </w:r>
            <w:r w:rsidR="006768C3">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44E5" w:rsidP="00D10775">
            <w:pPr>
              <w:jc w:val="both"/>
              <w:rPr>
                <w:rFonts w:eastAsia="Times New Roman"/>
                <w:lang w:eastAsia="ru-RU"/>
              </w:rPr>
            </w:pPr>
            <w:r>
              <w:rPr>
                <w:rFonts w:eastAsia="Times New Roman"/>
                <w:lang w:eastAsia="ru-RU"/>
              </w:rPr>
              <w:t>11</w:t>
            </w:r>
            <w:r w:rsidR="00B41E4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26</w:t>
            </w:r>
            <w:r w:rsidR="00B41E4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4ч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1ч</w:t>
            </w: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6ч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F3D76" w:rsidP="00D10775">
            <w:pPr>
              <w:jc w:val="both"/>
              <w:rPr>
                <w:rFonts w:eastAsia="Times New Roman"/>
                <w:lang w:eastAsia="ru-RU"/>
              </w:rPr>
            </w:pPr>
            <w:r>
              <w:rPr>
                <w:rFonts w:eastAsia="Times New Roman"/>
                <w:lang w:eastAsia="ru-RU"/>
              </w:rPr>
              <w:t>15</w:t>
            </w:r>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F3D76" w:rsidP="00D10775">
            <w:pPr>
              <w:jc w:val="both"/>
              <w:rPr>
                <w:rFonts w:eastAsia="Times New Roman"/>
                <w:lang w:eastAsia="ru-RU"/>
              </w:rPr>
            </w:pPr>
            <w:r>
              <w:rPr>
                <w:rFonts w:eastAsia="Times New Roman"/>
                <w:lang w:eastAsia="ru-RU"/>
              </w:rPr>
              <w:t>16</w:t>
            </w:r>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303CBD" w:rsidP="00D10775">
            <w:pPr>
              <w:jc w:val="both"/>
              <w:rPr>
                <w:rFonts w:eastAsia="Times New Roman"/>
                <w:lang w:eastAsia="ru-RU"/>
              </w:rPr>
            </w:pPr>
            <w:r>
              <w:rPr>
                <w:rFonts w:eastAsia="Times New Roman"/>
                <w:lang w:eastAsia="ru-RU"/>
              </w:rPr>
              <w:t>5ч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B44FD6" w:rsidP="00D10775">
            <w:pPr>
              <w:jc w:val="both"/>
              <w:rPr>
                <w:rFonts w:eastAsia="Times New Roman"/>
                <w:lang w:eastAsia="ru-RU"/>
              </w:rPr>
            </w:pPr>
            <w:r>
              <w:rPr>
                <w:rFonts w:eastAsia="Times New Roman"/>
                <w:lang w:eastAsia="ru-RU"/>
              </w:rPr>
              <w:t>13</w:t>
            </w:r>
            <w:bookmarkStart w:id="0" w:name="_GoBack"/>
            <w:bookmarkEnd w:id="0"/>
            <w:r w:rsidR="00303CBD">
              <w:rPr>
                <w:rFonts w:eastAsia="Times New Roman"/>
                <w:lang w:eastAsia="ru-RU"/>
              </w:rPr>
              <w:t>ч</w:t>
            </w: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p w:rsidR="00D10775" w:rsidRPr="00D10775" w:rsidRDefault="00D10775" w:rsidP="00D10775">
            <w:pPr>
              <w:jc w:val="both"/>
              <w:rPr>
                <w:rFonts w:eastAsia="Times New Roman"/>
                <w:lang w:eastAsia="ru-RU"/>
              </w:rPr>
            </w:pPr>
          </w:p>
        </w:tc>
      </w:tr>
      <w:tr w:rsidR="00D10775" w:rsidRPr="00D10775" w:rsidTr="00D10775">
        <w:tc>
          <w:tcPr>
            <w:tcW w:w="1955" w:type="dxa"/>
          </w:tcPr>
          <w:p w:rsidR="00D10775" w:rsidRPr="00D10775" w:rsidRDefault="00D10775" w:rsidP="00D10775">
            <w:pPr>
              <w:jc w:val="both"/>
              <w:rPr>
                <w:rFonts w:eastAsia="Times New Roman"/>
                <w:lang w:eastAsia="ru-RU"/>
              </w:rPr>
            </w:pPr>
            <w:r w:rsidRPr="00D10775">
              <w:rPr>
                <w:rFonts w:eastAsiaTheme="minorEastAsia"/>
                <w:b/>
                <w:lang w:eastAsia="ru-RU"/>
              </w:rPr>
              <w:lastRenderedPageBreak/>
              <w:t>Итого:</w:t>
            </w:r>
          </w:p>
        </w:tc>
        <w:tc>
          <w:tcPr>
            <w:tcW w:w="11053" w:type="dxa"/>
          </w:tcPr>
          <w:p w:rsidR="00D10775" w:rsidRPr="00D10775" w:rsidRDefault="00D10775" w:rsidP="00D10775">
            <w:pPr>
              <w:jc w:val="both"/>
              <w:rPr>
                <w:rFonts w:eastAsia="Newton-Bold"/>
                <w:bCs/>
                <w:lang w:eastAsia="en-US"/>
              </w:rPr>
            </w:pPr>
            <w:r w:rsidRPr="00D10775">
              <w:rPr>
                <w:rFonts w:eastAsia="Newton-Bold"/>
                <w:bCs/>
                <w:lang w:eastAsia="en-US"/>
              </w:rPr>
              <w:t>.</w:t>
            </w:r>
          </w:p>
          <w:p w:rsidR="00D10775" w:rsidRPr="00D10775" w:rsidRDefault="00D10775" w:rsidP="00D10775">
            <w:pPr>
              <w:jc w:val="both"/>
              <w:rPr>
                <w:rFonts w:eastAsia="Times New Roman"/>
                <w:lang w:eastAsia="ru-RU"/>
              </w:rPr>
            </w:pPr>
          </w:p>
        </w:tc>
        <w:tc>
          <w:tcPr>
            <w:tcW w:w="1984" w:type="dxa"/>
          </w:tcPr>
          <w:p w:rsidR="00D10775" w:rsidRPr="00D10775" w:rsidRDefault="003F3D76" w:rsidP="00D10775">
            <w:pPr>
              <w:jc w:val="both"/>
              <w:rPr>
                <w:rFonts w:eastAsia="Times New Roman"/>
                <w:b/>
                <w:lang w:eastAsia="ru-RU"/>
              </w:rPr>
            </w:pPr>
            <w:r>
              <w:rPr>
                <w:rFonts w:eastAsia="Times New Roman"/>
                <w:b/>
                <w:lang w:eastAsia="ru-RU"/>
              </w:rPr>
              <w:t>140</w:t>
            </w:r>
            <w:r w:rsidR="00D10775" w:rsidRPr="00D10775">
              <w:rPr>
                <w:rFonts w:eastAsia="Times New Roman"/>
                <w:b/>
                <w:lang w:eastAsia="ru-RU"/>
              </w:rPr>
              <w:t>ч</w:t>
            </w:r>
          </w:p>
        </w:tc>
      </w:tr>
    </w:tbl>
    <w:p w:rsidR="00D10775" w:rsidRPr="00D10775" w:rsidRDefault="00D10775" w:rsidP="00D10775">
      <w:pPr>
        <w:spacing w:after="200" w:line="276" w:lineRule="auto"/>
        <w:rPr>
          <w:rFonts w:eastAsiaTheme="minorEastAsia"/>
          <w:b/>
          <w:sz w:val="28"/>
          <w:szCs w:val="28"/>
          <w:lang w:eastAsia="ru-RU"/>
        </w:rPr>
      </w:pPr>
    </w:p>
    <w:p w:rsidR="00D10775" w:rsidRDefault="00D10775" w:rsidP="00E03FCB">
      <w:pPr>
        <w:shd w:val="clear" w:color="auto" w:fill="FFFFFF"/>
        <w:spacing w:line="330" w:lineRule="atLeast"/>
        <w:jc w:val="center"/>
        <w:textAlignment w:val="baseline"/>
        <w:rPr>
          <w:b/>
          <w:sz w:val="28"/>
          <w:szCs w:val="28"/>
        </w:rPr>
      </w:pPr>
    </w:p>
    <w:p w:rsidR="00D10775" w:rsidRDefault="00D10775" w:rsidP="00E03FCB">
      <w:pPr>
        <w:shd w:val="clear" w:color="auto" w:fill="FFFFFF"/>
        <w:spacing w:line="330" w:lineRule="atLeast"/>
        <w:jc w:val="center"/>
        <w:textAlignment w:val="baseline"/>
        <w:rPr>
          <w:b/>
          <w:sz w:val="28"/>
          <w:szCs w:val="28"/>
        </w:rPr>
      </w:pPr>
    </w:p>
    <w:p w:rsidR="00D10775" w:rsidRDefault="00D10775" w:rsidP="00E03FCB">
      <w:pPr>
        <w:shd w:val="clear" w:color="auto" w:fill="FFFFFF"/>
        <w:spacing w:line="330" w:lineRule="atLeast"/>
        <w:jc w:val="center"/>
        <w:textAlignment w:val="baseline"/>
        <w:rPr>
          <w:b/>
          <w:sz w:val="28"/>
          <w:szCs w:val="28"/>
        </w:rPr>
      </w:pPr>
    </w:p>
    <w:p w:rsidR="0074590E" w:rsidRDefault="00303CBD" w:rsidP="0053702D">
      <w:pPr>
        <w:shd w:val="clear" w:color="auto" w:fill="FFFFFF"/>
        <w:spacing w:line="330" w:lineRule="atLeast"/>
        <w:textAlignment w:val="baseline"/>
        <w:rPr>
          <w:b/>
        </w:rPr>
      </w:pPr>
      <w:r>
        <w:rPr>
          <w:b/>
          <w:sz w:val="28"/>
          <w:szCs w:val="28"/>
        </w:rPr>
        <w:t xml:space="preserve">                                                                                       </w:t>
      </w:r>
    </w:p>
    <w:p w:rsidR="0074590E" w:rsidRDefault="0074590E" w:rsidP="00E03FCB">
      <w:pPr>
        <w:shd w:val="clear" w:color="auto" w:fill="FFFFFF"/>
        <w:ind w:right="567"/>
        <w:jc w:val="center"/>
        <w:rPr>
          <w:b/>
        </w:rPr>
      </w:pPr>
    </w:p>
    <w:p w:rsidR="00C45699" w:rsidRDefault="00C45699" w:rsidP="00E03FCB">
      <w:pPr>
        <w:shd w:val="clear" w:color="auto" w:fill="FFFFFF"/>
        <w:ind w:right="567"/>
        <w:jc w:val="center"/>
        <w:rPr>
          <w:b/>
        </w:rPr>
      </w:pPr>
    </w:p>
    <w:p w:rsidR="00E03FCB" w:rsidRDefault="00E03FCB" w:rsidP="00E03FCB">
      <w:pPr>
        <w:shd w:val="clear" w:color="auto" w:fill="FFFFFF"/>
        <w:ind w:right="567"/>
        <w:jc w:val="center"/>
        <w:rPr>
          <w:b/>
        </w:rPr>
      </w:pPr>
      <w:r>
        <w:rPr>
          <w:b/>
        </w:rPr>
        <w:lastRenderedPageBreak/>
        <w:t>Календарно-</w:t>
      </w:r>
      <w:r w:rsidR="002A41D0">
        <w:rPr>
          <w:b/>
        </w:rPr>
        <w:t>тематическое планирование ФГОС</w:t>
      </w:r>
    </w:p>
    <w:p w:rsidR="00E03FCB" w:rsidRDefault="00E03FCB" w:rsidP="00E03FCB">
      <w:pPr>
        <w:shd w:val="clear" w:color="auto" w:fill="FFFFFF"/>
        <w:ind w:left="142" w:right="567"/>
        <w:jc w:val="center"/>
        <w:rPr>
          <w:b/>
        </w:rPr>
      </w:pPr>
    </w:p>
    <w:p w:rsidR="00E03FCB" w:rsidRDefault="00E03FCB" w:rsidP="00E03FCB">
      <w:pPr>
        <w:shd w:val="clear" w:color="auto" w:fill="FFFFFF"/>
        <w:ind w:left="142" w:right="567"/>
        <w:jc w:val="both"/>
        <w:rPr>
          <w:b/>
        </w:rPr>
      </w:pPr>
      <w:r>
        <w:t>М.Т. Бар</w:t>
      </w:r>
      <w:r w:rsidR="00C45699">
        <w:t xml:space="preserve">анов, Т.А. </w:t>
      </w:r>
      <w:proofErr w:type="spellStart"/>
      <w:r w:rsidR="00C45699">
        <w:t>Ладыженская</w:t>
      </w:r>
      <w:proofErr w:type="spellEnd"/>
      <w:r w:rsidR="00C45699">
        <w:t xml:space="preserve">, Л.А. </w:t>
      </w:r>
      <w:proofErr w:type="spellStart"/>
      <w:r w:rsidR="00C45699">
        <w:t>Тро</w:t>
      </w:r>
      <w:r>
        <w:t>стенцова</w:t>
      </w:r>
      <w:proofErr w:type="spellEnd"/>
      <w:r>
        <w:t xml:space="preserve">, О.М. Александрова, Л.Т. Григорян, И.И. </w:t>
      </w:r>
      <w:proofErr w:type="spellStart"/>
      <w:proofErr w:type="gramStart"/>
      <w:r>
        <w:t>Кулибаба</w:t>
      </w:r>
      <w:proofErr w:type="spellEnd"/>
      <w:r>
        <w:t xml:space="preserve">  Русский</w:t>
      </w:r>
      <w:proofErr w:type="gramEnd"/>
      <w:r>
        <w:t xml:space="preserve"> язык 7 класс: учебник дл</w:t>
      </w:r>
      <w:r w:rsidR="00C45699">
        <w:t>я общеобразовательных организаций</w:t>
      </w:r>
      <w:r w:rsidR="00C45699">
        <w:rPr>
          <w:lang w:val="tt-RU"/>
        </w:rPr>
        <w:t>. – 4</w:t>
      </w:r>
      <w:r>
        <w:rPr>
          <w:lang w:val="tt-RU"/>
        </w:rPr>
        <w:t xml:space="preserve">-е изд. </w:t>
      </w:r>
      <w:r w:rsidR="006E75EB">
        <w:t xml:space="preserve"> – М.: Просвещение, 2017</w:t>
      </w:r>
      <w:r>
        <w:t>. – 223с</w:t>
      </w:r>
    </w:p>
    <w:tbl>
      <w:tblPr>
        <w:tblW w:w="1531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5528"/>
        <w:gridCol w:w="1134"/>
        <w:gridCol w:w="850"/>
        <w:gridCol w:w="851"/>
        <w:gridCol w:w="6095"/>
      </w:tblGrid>
      <w:tr w:rsidR="00EC1244" w:rsidTr="009334C9">
        <w:tc>
          <w:tcPr>
            <w:tcW w:w="852" w:type="dxa"/>
            <w:vMerge w:val="restart"/>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w:t>
            </w:r>
          </w:p>
        </w:tc>
        <w:tc>
          <w:tcPr>
            <w:tcW w:w="5528" w:type="dxa"/>
            <w:vMerge w:val="restart"/>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 xml:space="preserve">Изучаемый раздел, </w:t>
            </w:r>
          </w:p>
          <w:p w:rsidR="00EC1244" w:rsidRDefault="00EC1244">
            <w:pPr>
              <w:tabs>
                <w:tab w:val="left" w:pos="0"/>
              </w:tabs>
              <w:jc w:val="center"/>
            </w:pPr>
            <w:r>
              <w:t>тема урока</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EC1244" w:rsidRDefault="003D4A1C">
            <w:pPr>
              <w:tabs>
                <w:tab w:val="left" w:pos="0"/>
              </w:tabs>
              <w:jc w:val="center"/>
            </w:pPr>
            <w:r>
              <w:t>Кол-</w:t>
            </w:r>
            <w:proofErr w:type="spellStart"/>
            <w:r w:rsidR="00EC1244">
              <w:t>ство</w:t>
            </w:r>
            <w:proofErr w:type="spellEnd"/>
            <w:r w:rsidR="00EC1244">
              <w:t xml:space="preserve"> часов</w:t>
            </w:r>
          </w:p>
        </w:tc>
        <w:tc>
          <w:tcPr>
            <w:tcW w:w="1701" w:type="dxa"/>
            <w:gridSpan w:val="2"/>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Календарные сроки</w:t>
            </w:r>
          </w:p>
        </w:tc>
        <w:tc>
          <w:tcPr>
            <w:tcW w:w="6095" w:type="dxa"/>
            <w:tcBorders>
              <w:top w:val="single" w:sz="4" w:space="0" w:color="000000"/>
              <w:left w:val="single" w:sz="4" w:space="0" w:color="000000"/>
              <w:bottom w:val="single" w:sz="4" w:space="0" w:color="000000"/>
              <w:right w:val="single" w:sz="4" w:space="0" w:color="000000"/>
            </w:tcBorders>
          </w:tcPr>
          <w:p w:rsidR="00EC1244" w:rsidRPr="002A41D0" w:rsidRDefault="002A41D0">
            <w:pPr>
              <w:tabs>
                <w:tab w:val="left" w:pos="0"/>
              </w:tabs>
              <w:jc w:val="center"/>
            </w:pPr>
            <w:r w:rsidRPr="002A41D0">
              <w:rPr>
                <w:bCs/>
                <w:color w:val="000000"/>
              </w:rPr>
              <w:t>Основная деятельность учащихся</w:t>
            </w:r>
          </w:p>
        </w:tc>
      </w:tr>
      <w:tr w:rsidR="00EC1244" w:rsidTr="009334C9">
        <w:tc>
          <w:tcPr>
            <w:tcW w:w="852"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5528"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EC1244" w:rsidRDefault="00EC1244"/>
        </w:tc>
        <w:tc>
          <w:tcPr>
            <w:tcW w:w="850" w:type="dxa"/>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Планируемые сроки</w:t>
            </w:r>
          </w:p>
        </w:tc>
        <w:tc>
          <w:tcPr>
            <w:tcW w:w="851" w:type="dxa"/>
            <w:tcBorders>
              <w:top w:val="single" w:sz="4" w:space="0" w:color="000000"/>
              <w:left w:val="single" w:sz="4" w:space="0" w:color="000000"/>
              <w:bottom w:val="single" w:sz="4" w:space="0" w:color="000000"/>
              <w:right w:val="single" w:sz="4" w:space="0" w:color="000000"/>
            </w:tcBorders>
            <w:hideMark/>
          </w:tcPr>
          <w:p w:rsidR="00EC1244" w:rsidRDefault="00EC1244">
            <w:pPr>
              <w:tabs>
                <w:tab w:val="left" w:pos="0"/>
              </w:tabs>
              <w:jc w:val="center"/>
            </w:pPr>
            <w:r>
              <w:t>Фактические</w:t>
            </w:r>
          </w:p>
          <w:p w:rsidR="00EC1244" w:rsidRDefault="00EC1244">
            <w:pPr>
              <w:tabs>
                <w:tab w:val="left" w:pos="0"/>
              </w:tabs>
              <w:jc w:val="center"/>
            </w:pPr>
            <w:r>
              <w:t>сроки</w:t>
            </w: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jc w:val="cente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rPr>
            </w:pPr>
            <w:r>
              <w:rPr>
                <w:b/>
                <w:bCs/>
              </w:rPr>
              <w:t>1</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rPr>
            </w:pPr>
            <w:r>
              <w:rPr>
                <w:b/>
              </w:rPr>
              <w:t>Общие сведения о языке.</w:t>
            </w:r>
          </w:p>
          <w:p w:rsidR="00EC1244" w:rsidRDefault="00EC1244">
            <w:r>
              <w:rPr>
                <w:b/>
              </w:rPr>
              <w:t>Русский язык как развивающееся явление.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04</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r>
              <w:rPr>
                <w:bCs/>
                <w:color w:val="000000"/>
              </w:rPr>
              <w:t>Отвечают на вопросы по содержанию текстов упражнений. Пишут дик</w:t>
            </w:r>
            <w:r>
              <w:rPr>
                <w:bCs/>
                <w:color w:val="000000"/>
              </w:rPr>
              <w:softHyphen/>
              <w:t>тант. Работают над лексикой текстов с целью осмыслить тему «Развитие языка». Создают аргументированный текст по теме. Попутно решают от</w:t>
            </w:r>
            <w:r>
              <w:rPr>
                <w:bCs/>
                <w:color w:val="000000"/>
              </w:rPr>
              <w:softHyphen/>
              <w:t>дельные вопросы лексики, синтаксиса, фонетики, орфографии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
              <w:t>Синтаксис. Пунктуация.</w:t>
            </w:r>
          </w:p>
          <w:p w:rsidR="00EC1244" w:rsidRDefault="00EC1244">
            <w:pPr>
              <w:tabs>
                <w:tab w:val="left" w:pos="0"/>
                <w:tab w:val="left" w:pos="284"/>
                <w:tab w:val="left" w:pos="713"/>
              </w:tabs>
            </w:pPr>
            <w:r>
              <w:t>Синтаксический и пунктуационный разборы. Словосочетание и предложение как основные единицы синтаксиса.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05</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rPr>
                <w:lang w:val="tt-RU"/>
              </w:rPr>
            </w:pPr>
            <w:r>
              <w:rPr>
                <w:bCs/>
                <w:color w:val="000000"/>
              </w:rPr>
              <w:t>Отвечают на контрольные (диагностирующие) вопросы по теме. Состав</w:t>
            </w:r>
            <w:r>
              <w:rPr>
                <w:bCs/>
                <w:color w:val="000000"/>
              </w:rPr>
              <w:softHyphen/>
              <w:t>ляют словосочетания и предложения на близкие учащимся темы.  Выполня</w:t>
            </w:r>
            <w:r>
              <w:rPr>
                <w:bCs/>
                <w:color w:val="000000"/>
              </w:rPr>
              <w:softHyphen/>
              <w:t>ют синтаксический разбор (полный и частичный).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Синтаксис. Пунктуация.</w:t>
            </w:r>
          </w:p>
          <w:p w:rsidR="00EC1244" w:rsidRDefault="00EC1244">
            <w:r>
              <w:t>Применение знаний и умений по синтаксису в практике правописания. Одиночные и парные знаки препинания.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A70DE0">
            <w:pPr>
              <w:tabs>
                <w:tab w:val="left" w:pos="0"/>
              </w:tabs>
              <w:rPr>
                <w:lang w:val="tt-RU"/>
              </w:rPr>
            </w:pPr>
            <w:r>
              <w:rPr>
                <w:lang w:val="tt-RU"/>
              </w:rPr>
              <w:t>06</w:t>
            </w:r>
            <w:r w:rsidR="00EC1244">
              <w:rPr>
                <w:lang w:val="tt-RU"/>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lang w:val="tt-RU"/>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rPr>
                <w:lang w:val="tt-RU"/>
              </w:rPr>
            </w:pPr>
            <w:r>
              <w:rPr>
                <w:bCs/>
                <w:color w:val="000000"/>
              </w:rPr>
              <w:t>Читают выразительно и списывают тексты, работая над орфограммами. Выполня</w:t>
            </w:r>
            <w:r>
              <w:rPr>
                <w:bCs/>
                <w:color w:val="000000"/>
              </w:rPr>
              <w:softHyphen/>
              <w:t>ют синтаксический разбор (полный и частичный). Отвечают на контрольные (диагностические) вопросы, иллюстрируют от</w:t>
            </w:r>
            <w:r>
              <w:rPr>
                <w:bCs/>
                <w:color w:val="000000"/>
              </w:rPr>
              <w:softHyphen/>
              <w:t>веты своими примерами. Составляют из простых предложений сложные и анализируют их пунктуацию. Оформляют предложения с прямой речью и обращением и анализируют их пунктуацию.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rPr>
            </w:pPr>
            <w:r>
              <w:rPr>
                <w:b/>
                <w:bCs/>
              </w:rPr>
              <w:t>4</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 xml:space="preserve">Лексика и фразеология. </w:t>
            </w:r>
          </w:p>
          <w:p w:rsidR="00EC1244" w:rsidRDefault="00EC1244">
            <w:r>
              <w:t>Лексика как словарный состав, совокупность слов данного языка.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r>
              <w:t>08.09.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pPr>
            <w:r>
              <w:rPr>
                <w:bCs/>
                <w:color w:val="000000"/>
              </w:rPr>
              <w:t>Отвечают на контрольные (диагностические) вопросы. Работают над лек</w:t>
            </w:r>
            <w:r>
              <w:rPr>
                <w:bCs/>
                <w:color w:val="000000"/>
              </w:rPr>
              <w:softHyphen/>
              <w:t>сическим значением слов с толковым словарём. Подбирают примеры лек</w:t>
            </w:r>
            <w:r>
              <w:rPr>
                <w:bCs/>
                <w:color w:val="000000"/>
              </w:rPr>
              <w:softHyphen/>
              <w:t>сических явлений из литературных произведений. Читают интонационно правильно и списывают тексты, попутно работая над орфографией и пунк</w:t>
            </w:r>
            <w:r>
              <w:rPr>
                <w:bCs/>
                <w:color w:val="000000"/>
              </w:rPr>
              <w:softHyphen/>
              <w:t>туацией. Работают над особенностями употребления слов разных лексиче</w:t>
            </w:r>
            <w:r>
              <w:rPr>
                <w:bCs/>
                <w:color w:val="000000"/>
              </w:rPr>
              <w:softHyphen/>
              <w:t>ских групп.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lastRenderedPageBreak/>
              <w:t>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pStyle w:val="Default"/>
            </w:pPr>
            <w:r>
              <w:t xml:space="preserve">Фонетика и орфография. </w:t>
            </w:r>
          </w:p>
          <w:p w:rsidR="00EC1244" w:rsidRDefault="00EC1244">
            <w:pPr>
              <w:pStyle w:val="Default"/>
            </w:pPr>
            <w:r>
              <w:t>Фонетический разбор слова. Фонетический разбор слова. Правописание гласных и согласных в составе морфем.</w:t>
            </w:r>
            <w:r>
              <w:rPr>
                <w:i/>
                <w:iCs/>
              </w:rPr>
              <w:t xml:space="preserve"> </w:t>
            </w:r>
            <w:r w:rsidRPr="003026C2">
              <w:rPr>
                <w:color w:val="000000" w:themeColor="text1"/>
                <w:sz w:val="20"/>
                <w:szCs w:val="20"/>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11</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D4A1C">
            <w:pPr>
              <w:tabs>
                <w:tab w:val="left" w:pos="0"/>
              </w:tabs>
            </w:pPr>
            <w:r>
              <w:rPr>
                <w:bCs/>
                <w:color w:val="000000"/>
              </w:rPr>
              <w:t>Отвечают на контрольные (диагностические) вопросы. Работают над лек</w:t>
            </w:r>
            <w:r>
              <w:rPr>
                <w:bCs/>
                <w:color w:val="000000"/>
              </w:rPr>
              <w:softHyphen/>
              <w:t>сическим значением слов с толковым словарём. Подбирают примеры лек</w:t>
            </w:r>
            <w:r>
              <w:rPr>
                <w:bCs/>
                <w:color w:val="000000"/>
              </w:rPr>
              <w:softHyphen/>
              <w:t>сических явлений из литературных произведений. Читают интонационно правильно и списывают тексты, попутно работая над орфографией и пунк</w:t>
            </w:r>
            <w:r>
              <w:rPr>
                <w:bCs/>
                <w:color w:val="000000"/>
              </w:rPr>
              <w:softHyphen/>
              <w:t>туацией. Работают над особенностями употребления слов разных лексиче</w:t>
            </w:r>
            <w:r>
              <w:rPr>
                <w:bCs/>
                <w:color w:val="000000"/>
              </w:rPr>
              <w:softHyphen/>
              <w:t>ских групп.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pPr>
              <w:rPr>
                <w:color w:val="000000"/>
              </w:rPr>
            </w:pPr>
            <w:r>
              <w:rPr>
                <w:color w:val="000000"/>
              </w:rPr>
              <w:t xml:space="preserve">Словообразование и орфография. </w:t>
            </w:r>
          </w:p>
          <w:p w:rsidR="00EC1244" w:rsidRDefault="00EC1244" w:rsidP="00F363DA">
            <w:r>
              <w:rPr>
                <w:color w:val="000000"/>
              </w:rPr>
              <w:t>Морфемный и словообразовательный разбор.</w:t>
            </w:r>
            <w:r>
              <w:t xml:space="preserve"> Морфема как минимальная значимая единица языка.</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12</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CD0370">
            <w:pPr>
              <w:tabs>
                <w:tab w:val="left" w:pos="0"/>
              </w:tabs>
            </w:pPr>
            <w:r>
              <w:rPr>
                <w:bCs/>
                <w:color w:val="000000"/>
              </w:rPr>
              <w:t>Отвечают на контрольные вопросы. Выполняют морфемный и словообра</w:t>
            </w:r>
            <w:r>
              <w:rPr>
                <w:bCs/>
                <w:color w:val="000000"/>
              </w:rPr>
              <w:softHyphen/>
              <w:t>зовательный разбор в соответствии с порядком разбора. Соотносят выбор орфограммы со словообразовательными условиями. Читают тексты, оза</w:t>
            </w:r>
            <w:r>
              <w:rPr>
                <w:bCs/>
                <w:color w:val="000000"/>
              </w:rPr>
              <w:softHyphen/>
              <w:t>главливают, списывают, мотивируют выбор орфограмм.</w:t>
            </w:r>
          </w:p>
        </w:tc>
      </w:tr>
      <w:tr w:rsidR="00EC1244" w:rsidTr="009334C9">
        <w:trPr>
          <w:trHeight w:val="1566"/>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pPr>
              <w:tabs>
                <w:tab w:val="left" w:pos="0"/>
                <w:tab w:val="left" w:pos="284"/>
                <w:tab w:val="left" w:pos="713"/>
              </w:tabs>
              <w:rPr>
                <w:color w:val="000000"/>
              </w:rPr>
            </w:pPr>
            <w:r>
              <w:rPr>
                <w:color w:val="000000"/>
              </w:rPr>
              <w:t xml:space="preserve">Морфология и орфография. </w:t>
            </w:r>
          </w:p>
          <w:p w:rsidR="00EC1244" w:rsidRDefault="00EC1244" w:rsidP="00F363DA">
            <w:pPr>
              <w:rPr>
                <w:color w:val="000000"/>
              </w:rPr>
            </w:pPr>
            <w:r>
              <w:t>Система частей речи в русском языке</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13</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r>
              <w:rPr>
                <w:bCs/>
                <w:color w:val="000000"/>
              </w:rPr>
              <w:t>Отвечают на контрольные вопросы. Читают текст и рассуждают на ос</w:t>
            </w:r>
            <w:r>
              <w:rPr>
                <w:bCs/>
                <w:color w:val="000000"/>
              </w:rPr>
              <w:softHyphen/>
              <w:t>нове его содержания. Выполняют задание интегрированного характера — готовят доклад о М. В. Ломоносове. Развивают речь: формулируют основ</w:t>
            </w:r>
            <w:r>
              <w:rPr>
                <w:bCs/>
                <w:color w:val="000000"/>
              </w:rPr>
              <w:softHyphen/>
              <w:t xml:space="preserve">ную мысль текста, создают </w:t>
            </w:r>
            <w:proofErr w:type="spellStart"/>
            <w:r>
              <w:rPr>
                <w:bCs/>
                <w:color w:val="000000"/>
              </w:rPr>
              <w:t>аргументативную</w:t>
            </w:r>
            <w:proofErr w:type="spellEnd"/>
            <w:r>
              <w:rPr>
                <w:bCs/>
                <w:color w:val="000000"/>
              </w:rPr>
              <w:t xml:space="preserve"> часть высказывания. Клас</w:t>
            </w:r>
            <w:r>
              <w:rPr>
                <w:bCs/>
                <w:color w:val="000000"/>
              </w:rPr>
              <w:softHyphen/>
              <w:t>сифицируют части речи и выполняют морфологический разбор. Соотносят и обосновывают выбор орфограмм разных видов с морфологическими ус</w:t>
            </w:r>
            <w:r>
              <w:rPr>
                <w:bCs/>
                <w:color w:val="000000"/>
              </w:rPr>
              <w:softHyphen/>
              <w:t>ловиями и опознавательными признаками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sidP="00F363DA">
            <w:r>
              <w:t xml:space="preserve">Морфология и орфография. </w:t>
            </w:r>
          </w:p>
          <w:p w:rsidR="00EC1244" w:rsidRDefault="00EC1244" w:rsidP="00F363DA">
            <w:r>
              <w:rPr>
                <w:color w:val="000000"/>
              </w:rPr>
              <w:t xml:space="preserve">Морфологический разбор слова. </w:t>
            </w:r>
            <w:r>
              <w:t>Грамматическое значение слова и его отличие от лексического значения</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15</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proofErr w:type="gramStart"/>
            <w:r>
              <w:rPr>
                <w:bCs/>
                <w:color w:val="000000"/>
              </w:rPr>
              <w:t>Читают  текст</w:t>
            </w:r>
            <w:proofErr w:type="gramEnd"/>
            <w:r>
              <w:rPr>
                <w:bCs/>
                <w:color w:val="000000"/>
              </w:rPr>
              <w:t xml:space="preserve"> выразительно, определяют тип и стиль, членение на абзацы, составляют вопросный план. Составляют таблицу на соотнесённость морфологии и орфографии. Выпол</w:t>
            </w:r>
            <w:r>
              <w:rPr>
                <w:bCs/>
                <w:color w:val="000000"/>
              </w:rPr>
              <w:softHyphen/>
              <w:t>няют письменно творческое задание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45699">
            <w:pPr>
              <w:tabs>
                <w:tab w:val="left" w:pos="0"/>
                <w:tab w:val="left" w:pos="284"/>
                <w:tab w:val="left" w:pos="713"/>
              </w:tabs>
              <w:jc w:val="center"/>
              <w:rPr>
                <w:color w:val="000000"/>
              </w:rPr>
            </w:pPr>
            <w:proofErr w:type="gramStart"/>
            <w:r>
              <w:rPr>
                <w:b/>
              </w:rPr>
              <w:t>Р.р</w:t>
            </w:r>
            <w:proofErr w:type="gramEnd"/>
            <w:r>
              <w:rPr>
                <w:b/>
              </w:rPr>
              <w:t>№1. Текст (устно). Средства связи предложений в тексте. Текст как продукт речевой деятельности. Смысловая и композиционная цельность, связность текста.</w:t>
            </w:r>
          </w:p>
          <w:p w:rsidR="00EC1244" w:rsidRDefault="00EC1244">
            <w:pPr>
              <w:tabs>
                <w:tab w:val="left" w:pos="0"/>
                <w:tab w:val="left" w:pos="284"/>
                <w:tab w:val="left" w:pos="713"/>
              </w:tabs>
              <w:rPr>
                <w:color w:val="000000"/>
              </w:rPr>
            </w:pPr>
            <w: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18</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866A4">
            <w:pPr>
              <w:tabs>
                <w:tab w:val="left" w:pos="0"/>
              </w:tabs>
            </w:pPr>
            <w:r>
              <w:rPr>
                <w:bCs/>
                <w:color w:val="000000"/>
              </w:rPr>
              <w:t>Отвечают на контрольные вопросы. Читают текст интонационно пра</w:t>
            </w:r>
            <w:r>
              <w:rPr>
                <w:bCs/>
                <w:color w:val="000000"/>
              </w:rPr>
              <w:softHyphen/>
              <w:t>вильно (осознанно), озаглавливают, находят языковые средства связи. Спи</w:t>
            </w:r>
            <w:r>
              <w:rPr>
                <w:bCs/>
                <w:color w:val="000000"/>
              </w:rPr>
              <w:softHyphen/>
              <w:t>сывают текст, деля на абзацы, попутно работая над орфографией. Со</w:t>
            </w:r>
            <w:r>
              <w:rPr>
                <w:bCs/>
                <w:color w:val="000000"/>
              </w:rPr>
              <w:softHyphen/>
              <w:t>ставляют связный текст и озаглавливают его. Пишут свободный диктант. Формулируют, что такое текст и каковы его типы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lastRenderedPageBreak/>
              <w:t>10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63FDB" w:rsidRDefault="00EC1244" w:rsidP="00063FDB">
            <w:pPr>
              <w:rPr>
                <w:rFonts w:eastAsia="Times New Roman"/>
                <w:b/>
                <w:color w:val="000000" w:themeColor="text1"/>
                <w:lang w:eastAsia="ru-RU"/>
              </w:rPr>
            </w:pPr>
            <w:proofErr w:type="gramStart"/>
            <w:r w:rsidRPr="00063FDB">
              <w:rPr>
                <w:rFonts w:eastAsia="Times New Roman"/>
                <w:b/>
                <w:color w:val="000000" w:themeColor="text1"/>
                <w:lang w:eastAsia="ru-RU"/>
              </w:rPr>
              <w:t>Р.р</w:t>
            </w:r>
            <w:proofErr w:type="gramEnd"/>
            <w:r w:rsidRPr="00063FDB">
              <w:rPr>
                <w:rFonts w:eastAsia="Times New Roman"/>
                <w:b/>
                <w:color w:val="000000" w:themeColor="text1"/>
                <w:lang w:eastAsia="ru-RU"/>
              </w:rPr>
              <w:t>№2 Диалог как текст. Виды диалога. Составление рассказа по сюжетным картинкам с включением части готового текста.</w:t>
            </w:r>
          </w:p>
          <w:p w:rsidR="00EC1244" w:rsidRPr="00063FDB" w:rsidRDefault="00EC1244"/>
          <w:p w:rsidR="00EC1244" w:rsidRPr="00063FDB" w:rsidRDefault="00EC1244">
            <w:r w:rsidRPr="00063FDB">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7030A0"/>
              </w:rPr>
            </w:pPr>
            <w:r>
              <w:rPr>
                <w:color w:val="7030A0"/>
              </w:rPr>
              <w:t>19</w:t>
            </w:r>
            <w:r w:rsidR="00EC1244">
              <w:rPr>
                <w:color w:val="7030A0"/>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DF16F2" w:rsidRDefault="00DF16F2" w:rsidP="00DF16F2">
            <w:pPr>
              <w:rPr>
                <w:bCs/>
                <w:color w:val="000000"/>
              </w:rPr>
            </w:pPr>
            <w:r>
              <w:rPr>
                <w:bCs/>
                <w:color w:val="000000"/>
              </w:rPr>
              <w:t>Определяют понятие диалога.</w:t>
            </w:r>
          </w:p>
          <w:p w:rsidR="00EC1244" w:rsidRDefault="00DF16F2" w:rsidP="00DF16F2">
            <w:pPr>
              <w:tabs>
                <w:tab w:val="left" w:pos="0"/>
              </w:tabs>
              <w:rPr>
                <w:color w:val="7030A0"/>
              </w:rPr>
            </w:pPr>
            <w:r>
              <w:rPr>
                <w:bCs/>
                <w:color w:val="000000"/>
              </w:rPr>
              <w:t xml:space="preserve">Анализируют тексты, содержащие диалоги. Читают диалоги по ролям </w:t>
            </w:r>
            <w:proofErr w:type="gramStart"/>
            <w:r>
              <w:rPr>
                <w:bCs/>
                <w:color w:val="000000"/>
              </w:rPr>
              <w:t>Определяют</w:t>
            </w:r>
            <w:proofErr w:type="gramEnd"/>
            <w:r>
              <w:rPr>
                <w:bCs/>
                <w:color w:val="000000"/>
              </w:rPr>
              <w:t xml:space="preserve"> виды диалогов. Анализируют диалоги, выделяя речевые за</w:t>
            </w:r>
            <w:r>
              <w:rPr>
                <w:bCs/>
                <w:color w:val="000000"/>
              </w:rPr>
              <w:softHyphen/>
              <w:t>дачи участников. Моделируют диалоги на заданную тему.</w:t>
            </w:r>
          </w:p>
        </w:tc>
      </w:tr>
      <w:tr w:rsidR="00EC1244" w:rsidTr="009334C9">
        <w:trPr>
          <w:trHeight w:val="690"/>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11</w:t>
            </w:r>
          </w:p>
        </w:tc>
        <w:tc>
          <w:tcPr>
            <w:tcW w:w="5528" w:type="dxa"/>
            <w:tcBorders>
              <w:top w:val="single" w:sz="4" w:space="0" w:color="000000"/>
              <w:left w:val="single" w:sz="4" w:space="0" w:color="000000"/>
              <w:bottom w:val="single" w:sz="4" w:space="0" w:color="000000"/>
              <w:right w:val="single" w:sz="4" w:space="0" w:color="000000"/>
            </w:tcBorders>
          </w:tcPr>
          <w:p w:rsidR="00EC1244" w:rsidRPr="00255801" w:rsidRDefault="00EC1244" w:rsidP="008413DF">
            <w:pPr>
              <w:rPr>
                <w:rFonts w:eastAsia="Times New Roman"/>
                <w:b/>
                <w:color w:val="000000" w:themeColor="text1"/>
                <w:lang w:eastAsia="ru-RU"/>
              </w:rPr>
            </w:pPr>
            <w:r>
              <w:rPr>
                <w:b/>
                <w:i/>
                <w:color w:val="C00000"/>
              </w:rPr>
              <w:t xml:space="preserve"> </w:t>
            </w:r>
            <w:r w:rsidRPr="00255801">
              <w:rPr>
                <w:b/>
                <w:i/>
                <w:color w:val="000000" w:themeColor="text1"/>
              </w:rPr>
              <w:t xml:space="preserve">Контрольный диктант </w:t>
            </w:r>
            <w:r w:rsidR="00255801">
              <w:rPr>
                <w:b/>
                <w:i/>
                <w:color w:val="000000" w:themeColor="text1"/>
              </w:rPr>
              <w:t>№1</w:t>
            </w:r>
            <w:r w:rsidRPr="00255801">
              <w:rPr>
                <w:b/>
                <w:i/>
                <w:color w:val="000000" w:themeColor="text1"/>
              </w:rPr>
              <w:t>по теме «Повторение изученного в 5-6</w:t>
            </w:r>
            <w:r w:rsidR="00C45699" w:rsidRPr="00255801">
              <w:rPr>
                <w:b/>
                <w:i/>
                <w:color w:val="000000" w:themeColor="text1"/>
              </w:rPr>
              <w:t xml:space="preserve"> классах</w:t>
            </w:r>
          </w:p>
          <w:p w:rsidR="00EC1244" w:rsidRDefault="00EC1244" w:rsidP="00063FDB">
            <w:pPr>
              <w:pStyle w:val="4"/>
              <w:rPr>
                <w:b w:val="0"/>
                <w:i w:val="0"/>
                <w:color w:val="C00000"/>
              </w:rPr>
            </w:pPr>
          </w:p>
          <w:p w:rsidR="00EC1244" w:rsidRDefault="00EC1244">
            <w:pPr>
              <w:pStyle w:val="4"/>
              <w:rPr>
                <w:b w:val="0"/>
                <w:i w:val="0"/>
                <w:color w:val="C00000"/>
              </w:rPr>
            </w:pPr>
          </w:p>
          <w:p w:rsidR="00EC1244" w:rsidRPr="00063FDB" w:rsidRDefault="00EC1244" w:rsidP="00063FDB">
            <w:pPr>
              <w:rPr>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7030A0"/>
              </w:rPr>
            </w:pPr>
            <w:r>
              <w:rPr>
                <w:color w:val="7030A0"/>
              </w:rPr>
              <w:t>20</w:t>
            </w:r>
            <w:r w:rsidR="00EC1244">
              <w:rPr>
                <w:color w:val="7030A0"/>
              </w:rPr>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r>
      <w:tr w:rsidR="00EC1244" w:rsidTr="009334C9">
        <w:trPr>
          <w:trHeight w:val="1119"/>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12</w:t>
            </w:r>
          </w:p>
        </w:tc>
        <w:tc>
          <w:tcPr>
            <w:tcW w:w="5528" w:type="dxa"/>
            <w:tcBorders>
              <w:top w:val="single" w:sz="4" w:space="0" w:color="000000"/>
              <w:left w:val="single" w:sz="4" w:space="0" w:color="000000"/>
              <w:bottom w:val="single" w:sz="4" w:space="0" w:color="000000"/>
              <w:right w:val="single" w:sz="4" w:space="0" w:color="000000"/>
            </w:tcBorders>
          </w:tcPr>
          <w:p w:rsidR="00EC1244" w:rsidRPr="00E2404B" w:rsidRDefault="00EC1244" w:rsidP="00E2404B">
            <w:pPr>
              <w:rPr>
                <w:rFonts w:eastAsia="Times New Roman"/>
                <w:b/>
                <w:color w:val="000000" w:themeColor="text1"/>
                <w:lang w:eastAsia="ru-RU"/>
              </w:rPr>
            </w:pPr>
            <w:r>
              <w:rPr>
                <w:rFonts w:eastAsia="Times New Roman"/>
                <w:b/>
                <w:color w:val="000000" w:themeColor="text1"/>
                <w:lang w:eastAsia="ru-RU"/>
              </w:rPr>
              <w:t xml:space="preserve"> </w:t>
            </w:r>
            <w:r>
              <w:t>Анализ диктанта</w:t>
            </w:r>
          </w:p>
          <w:p w:rsidR="00EC1244" w:rsidRPr="00E2404B" w:rsidRDefault="00EC1244" w:rsidP="00E2404B">
            <w:pPr>
              <w:pStyle w:val="4"/>
              <w:rPr>
                <w:i w:val="0"/>
                <w:color w:val="C00000"/>
              </w:rPr>
            </w:pPr>
          </w:p>
          <w:p w:rsidR="00EC1244" w:rsidRDefault="00EC1244"/>
          <w:p w:rsidR="00EC1244" w:rsidRDefault="00EC1244"/>
          <w:p w:rsidR="00EC1244" w:rsidRDefault="00EC1244">
            <w:r>
              <w:t xml:space="preserve"> </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22</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E2404B" w:rsidRDefault="00EC1244" w:rsidP="00C45699">
            <w:pPr>
              <w:jc w:val="both"/>
              <w:rPr>
                <w:rFonts w:eastAsia="Times New Roman"/>
                <w:b/>
                <w:color w:val="000000" w:themeColor="text1"/>
                <w:lang w:eastAsia="ru-RU"/>
              </w:rPr>
            </w:pPr>
            <w:proofErr w:type="gramStart"/>
            <w:r w:rsidRPr="00E2404B">
              <w:rPr>
                <w:rFonts w:eastAsia="Times New Roman"/>
                <w:b/>
                <w:color w:val="000000" w:themeColor="text1"/>
                <w:lang w:eastAsia="ru-RU"/>
              </w:rPr>
              <w:t>Р.р</w:t>
            </w:r>
            <w:proofErr w:type="gramEnd"/>
            <w:r w:rsidRPr="00E2404B">
              <w:rPr>
                <w:rFonts w:eastAsia="Times New Roman"/>
                <w:b/>
                <w:color w:val="000000" w:themeColor="text1"/>
                <w:lang w:eastAsia="ru-RU"/>
              </w:rPr>
              <w:t>№3 Стили литературного языка.</w:t>
            </w:r>
          </w:p>
          <w:p w:rsidR="00EC1244" w:rsidRDefault="00EC1244" w:rsidP="00C45699">
            <w:pPr>
              <w:tabs>
                <w:tab w:val="left" w:pos="0"/>
                <w:tab w:val="left" w:pos="284"/>
                <w:tab w:val="left" w:pos="713"/>
              </w:tabs>
              <w:jc w:val="both"/>
              <w:rPr>
                <w:b/>
              </w:rPr>
            </w:pPr>
            <w:r w:rsidRPr="00E2404B">
              <w:rPr>
                <w:rFonts w:eastAsia="Times New Roman"/>
                <w:b/>
                <w:color w:val="000000" w:themeColor="text1"/>
                <w:lang w:eastAsia="ru-RU"/>
              </w:rPr>
              <w:t>Публицистический стиль.  Составление текста определенного стиля и типа речи</w:t>
            </w:r>
          </w:p>
          <w:p w:rsidR="00EC1244" w:rsidRDefault="00EC1244">
            <w:pPr>
              <w:tabs>
                <w:tab w:val="left" w:pos="0"/>
                <w:tab w:val="left" w:pos="284"/>
                <w:tab w:val="left" w:pos="713"/>
              </w:tabs>
              <w:rPr>
                <w:b/>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25</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B3BB2" w:rsidRDefault="00AB3BB2" w:rsidP="00AB3BB2">
            <w:pPr>
              <w:rPr>
                <w:bCs/>
                <w:color w:val="000000"/>
              </w:rPr>
            </w:pPr>
            <w:r>
              <w:rPr>
                <w:bCs/>
                <w:color w:val="000000"/>
              </w:rPr>
              <w:t>Определяют публицистический стиль как функциональную разновид</w:t>
            </w:r>
            <w:r>
              <w:rPr>
                <w:bCs/>
                <w:color w:val="000000"/>
              </w:rPr>
              <w:softHyphen/>
              <w:t>ность языка.</w:t>
            </w:r>
          </w:p>
          <w:p w:rsidR="00EC1244" w:rsidRDefault="00AB3BB2" w:rsidP="00AB3BB2">
            <w:pPr>
              <w:tabs>
                <w:tab w:val="left" w:pos="0"/>
              </w:tabs>
            </w:pPr>
            <w:r>
              <w:rPr>
                <w:bCs/>
                <w:color w:val="000000"/>
              </w:rPr>
              <w:t>Подбирают свои примеры текстов изучаемого стиля. Находят признаки публицистического стиля в текстах. Создают устное выступление в публи</w:t>
            </w:r>
            <w:r>
              <w:rPr>
                <w:bCs/>
                <w:color w:val="000000"/>
              </w:rPr>
              <w:softHyphen/>
              <w:t>цистическом стиле, записывают развёрнутый план и рабочие материалы. Выступают в аудитории с подготовленным текстом-убеждением.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rPr>
            </w:pPr>
            <w:r>
              <w:rPr>
                <w:b/>
                <w:color w:val="000000"/>
              </w:rPr>
              <w:t>Причастие как часть речи.</w:t>
            </w:r>
            <w:r>
              <w:rPr>
                <w:color w:val="000000"/>
              </w:rPr>
              <w:t xml:space="preserve"> </w:t>
            </w:r>
            <w:r>
              <w:t>Причастие, его грамматические признаки. Различные точки зрения на место причастия в системе частей речи</w:t>
            </w:r>
          </w:p>
          <w:p w:rsidR="00EC1244" w:rsidRDefault="00EC1244">
            <w:pPr>
              <w:rPr>
                <w:b/>
                <w:bCs/>
              </w:rPr>
            </w:pPr>
            <w:r>
              <w:rPr>
                <w:b/>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26</w:t>
            </w:r>
            <w:r w:rsidR="00EC1244">
              <w:t>.09.</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B3BB2" w:rsidRDefault="00AB3BB2" w:rsidP="00AB3BB2">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причастия.</w:t>
            </w:r>
          </w:p>
          <w:p w:rsidR="00EC1244" w:rsidRDefault="00AB3BB2" w:rsidP="00AB3BB2">
            <w:pPr>
              <w:tabs>
                <w:tab w:val="left" w:pos="0"/>
              </w:tabs>
            </w:pPr>
            <w:r>
              <w:rPr>
                <w:bCs/>
                <w:color w:val="000000"/>
              </w:rPr>
              <w:t>Рассуждают с обоснованием своего мнения об особенностях причастия как части речи. Находят и дифференцируют причастия по указанным признакам в предложениях и текстах. Попутно работают над орфографией, пунктуацией, синтаксисом, стилями.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center"/>
              <w:rPr>
                <w:b/>
                <w:bCs/>
              </w:rPr>
            </w:pPr>
            <w:r>
              <w:rPr>
                <w:b/>
                <w:bCs/>
              </w:rPr>
              <w:t>15</w:t>
            </w:r>
            <w:r w:rsidR="00CC41F2">
              <w:rPr>
                <w:b/>
                <w:bCs/>
              </w:rPr>
              <w:t>-16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b/>
                <w:color w:val="000000"/>
              </w:rPr>
            </w:pPr>
            <w:r>
              <w:rPr>
                <w:color w:val="000000"/>
              </w:rPr>
              <w:t>Склонение причастий и правописание гласных в падежных окончаниях причастий.</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CC41F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336645" w:rsidRDefault="00085FA2">
            <w:pPr>
              <w:tabs>
                <w:tab w:val="left" w:pos="0"/>
              </w:tabs>
            </w:pPr>
            <w:r>
              <w:t>27.09</w:t>
            </w:r>
          </w:p>
          <w:p w:rsidR="00EC1244" w:rsidRDefault="00336645">
            <w:pPr>
              <w:tabs>
                <w:tab w:val="left" w:pos="0"/>
              </w:tabs>
            </w:pPr>
            <w:r>
              <w:t>29.09</w:t>
            </w:r>
            <w:r w:rsidR="00EC1244">
              <w:t>.</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53C2A">
            <w:pPr>
              <w:tabs>
                <w:tab w:val="left" w:pos="0"/>
              </w:tabs>
            </w:pPr>
            <w:r>
              <w:rPr>
                <w:bCs/>
                <w:color w:val="000000"/>
              </w:rPr>
              <w:t>Выявляют путём наблюдений особенности склонения причастий. Скло</w:t>
            </w:r>
            <w:r>
              <w:rPr>
                <w:bCs/>
                <w:color w:val="000000"/>
              </w:rPr>
              <w:softHyphen/>
              <w:t>няют предложенные словосочетания. Усваивают правило написания глас</w:t>
            </w:r>
            <w:r>
              <w:rPr>
                <w:bCs/>
                <w:color w:val="000000"/>
              </w:rPr>
              <w:softHyphen/>
              <w:t>ных в падежных окончаниях причастий. Выполняют упражнения, руко</w:t>
            </w:r>
            <w:r>
              <w:rPr>
                <w:bCs/>
                <w:color w:val="000000"/>
              </w:rPr>
              <w:softHyphen/>
            </w:r>
            <w:r>
              <w:rPr>
                <w:bCs/>
                <w:color w:val="000000"/>
              </w:rPr>
              <w:lastRenderedPageBreak/>
              <w:t>водствуясь усвоенным правилом.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74B7A">
            <w:pPr>
              <w:jc w:val="center"/>
              <w:rPr>
                <w:b/>
                <w:bCs/>
              </w:rPr>
            </w:pPr>
            <w:r>
              <w:rPr>
                <w:b/>
                <w:bCs/>
              </w:rPr>
              <w:lastRenderedPageBreak/>
              <w:t>17-18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A47E21">
            <w:pPr>
              <w:tabs>
                <w:tab w:val="left" w:pos="0"/>
                <w:tab w:val="left" w:pos="284"/>
                <w:tab w:val="left" w:pos="713"/>
              </w:tabs>
              <w:rPr>
                <w:color w:val="000000"/>
              </w:rPr>
            </w:pPr>
            <w:r>
              <w:rPr>
                <w:color w:val="000000"/>
              </w:rPr>
              <w:t>Причастный оборот</w:t>
            </w:r>
            <w:r>
              <w:rPr>
                <w:b/>
              </w:rPr>
              <w:t xml:space="preserve">. </w:t>
            </w:r>
            <w:r>
              <w:rPr>
                <w:color w:val="000000"/>
              </w:rPr>
              <w:t>Выделение причастного оборота запятыми</w:t>
            </w:r>
          </w:p>
          <w:p w:rsidR="00EC1244" w:rsidRDefault="00EC1244">
            <w:pPr>
              <w:tabs>
                <w:tab w:val="left" w:pos="0"/>
                <w:tab w:val="left" w:pos="284"/>
                <w:tab w:val="left" w:pos="713"/>
              </w:tabs>
              <w:rPr>
                <w:color w:val="000000"/>
              </w:rPr>
            </w:pPr>
          </w:p>
          <w:p w:rsidR="00EC1244" w:rsidRDefault="00EC1244">
            <w:pPr>
              <w:tabs>
                <w:tab w:val="left" w:pos="0"/>
                <w:tab w:val="left" w:pos="284"/>
                <w:tab w:val="left" w:pos="713"/>
              </w:tabs>
              <w:rPr>
                <w:color w:val="000000"/>
              </w:rPr>
            </w:pPr>
            <w:r>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85FA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pPr>
            <w:r>
              <w:t>02</w:t>
            </w:r>
            <w:r w:rsidR="00EC1244">
              <w:t>.10</w:t>
            </w:r>
          </w:p>
          <w:p w:rsidR="00085FA2" w:rsidRDefault="00074B7A">
            <w:pPr>
              <w:tabs>
                <w:tab w:val="left" w:pos="0"/>
              </w:tabs>
            </w:pPr>
            <w:r>
              <w:t>03</w:t>
            </w:r>
            <w:r w:rsidR="00085FA2">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2A41D0">
            <w:pPr>
              <w:tabs>
                <w:tab w:val="left" w:pos="0"/>
              </w:tabs>
            </w:pPr>
            <w:r>
              <w:rPr>
                <w:bCs/>
                <w:color w:val="000000"/>
              </w:rPr>
              <w:t>Определяют причастный оборот. Анализируют словосочетания с прича</w:t>
            </w:r>
            <w:r>
              <w:rPr>
                <w:bCs/>
                <w:color w:val="000000"/>
              </w:rPr>
              <w:softHyphen/>
              <w:t>стием. Опознают одиночные причастия и причастные обороты в предло</w:t>
            </w:r>
            <w:r>
              <w:rPr>
                <w:bCs/>
                <w:color w:val="000000"/>
              </w:rPr>
              <w:softHyphen/>
              <w:t>жениях. Анализируют условия обособления причастного оборота. Выпол</w:t>
            </w:r>
            <w:r>
              <w:rPr>
                <w:bCs/>
                <w:color w:val="000000"/>
              </w:rPr>
              <w:softHyphen/>
              <w:t>няют творческое задание — описание окрестностей с элементами рассуж</w:t>
            </w:r>
            <w:r>
              <w:rPr>
                <w:bCs/>
                <w:color w:val="000000"/>
              </w:rPr>
              <w:softHyphen/>
              <w:t>дения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74B7A">
            <w:pPr>
              <w:jc w:val="center"/>
              <w:rPr>
                <w:b/>
                <w:bCs/>
              </w:rPr>
            </w:pPr>
            <w:r>
              <w:rPr>
                <w:b/>
                <w:bCs/>
              </w:rPr>
              <w:t>19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C00000"/>
              </w:rPr>
            </w:pPr>
            <w:r>
              <w:rPr>
                <w:color w:val="000000"/>
              </w:rPr>
              <w:t>Действительные и страдательные причастия. Синтаксическая роль причастий в предложении</w:t>
            </w:r>
          </w:p>
          <w:p w:rsidR="00EC1244" w:rsidRDefault="00EC1244">
            <w:pPr>
              <w:tabs>
                <w:tab w:val="left" w:pos="0"/>
                <w:tab w:val="left" w:pos="284"/>
                <w:tab w:val="left" w:pos="713"/>
              </w:tabs>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pPr>
            <w:r>
              <w:t>04</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E01FE">
            <w:pPr>
              <w:tabs>
                <w:tab w:val="left" w:pos="0"/>
              </w:tabs>
            </w:pPr>
            <w:r>
              <w:rPr>
                <w:bCs/>
                <w:color w:val="000000"/>
              </w:rPr>
              <w:t>Распознать действительные и страдательные причастия. Работают по образцу над формой причастий. Определяют синтаксиче</w:t>
            </w:r>
            <w:r>
              <w:rPr>
                <w:bCs/>
                <w:color w:val="000000"/>
              </w:rPr>
              <w:softHyphen/>
              <w:t xml:space="preserve">скую роль причастия в предложении. </w:t>
            </w:r>
          </w:p>
        </w:tc>
      </w:tr>
      <w:tr w:rsidR="00824F3E" w:rsidTr="009334C9">
        <w:tc>
          <w:tcPr>
            <w:tcW w:w="852" w:type="dxa"/>
            <w:tcBorders>
              <w:top w:val="single" w:sz="4" w:space="0" w:color="000000"/>
              <w:left w:val="single" w:sz="4" w:space="0" w:color="000000"/>
              <w:bottom w:val="single" w:sz="4" w:space="0" w:color="000000"/>
              <w:right w:val="single" w:sz="4" w:space="0" w:color="000000"/>
            </w:tcBorders>
          </w:tcPr>
          <w:p w:rsidR="00824F3E" w:rsidRDefault="00824F3E">
            <w:pPr>
              <w:jc w:val="center"/>
              <w:rPr>
                <w:b/>
                <w:bCs/>
              </w:rPr>
            </w:pPr>
            <w:r>
              <w:rPr>
                <w:b/>
                <w:bCs/>
              </w:rPr>
              <w:t>20</w:t>
            </w:r>
          </w:p>
        </w:tc>
        <w:tc>
          <w:tcPr>
            <w:tcW w:w="5528" w:type="dxa"/>
            <w:tcBorders>
              <w:top w:val="single" w:sz="4" w:space="0" w:color="000000"/>
              <w:left w:val="single" w:sz="4" w:space="0" w:color="000000"/>
              <w:bottom w:val="single" w:sz="4" w:space="0" w:color="000000"/>
              <w:right w:val="single" w:sz="4" w:space="0" w:color="000000"/>
            </w:tcBorders>
            <w:vAlign w:val="center"/>
          </w:tcPr>
          <w:p w:rsidR="00824F3E" w:rsidRPr="00824F3E" w:rsidRDefault="00824F3E">
            <w:pPr>
              <w:tabs>
                <w:tab w:val="left" w:pos="0"/>
                <w:tab w:val="left" w:pos="284"/>
                <w:tab w:val="left" w:pos="713"/>
              </w:tabs>
              <w:rPr>
                <w:b/>
                <w:color w:val="000000"/>
              </w:rPr>
            </w:pPr>
            <w:r w:rsidRPr="00824F3E">
              <w:rPr>
                <w:b/>
                <w:color w:val="000000"/>
              </w:rPr>
              <w:t>Урок развития речи №4Описание внешности человека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824F3E" w:rsidRDefault="00824F3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pPr>
            <w:r>
              <w:t>06.09</w:t>
            </w:r>
          </w:p>
        </w:tc>
        <w:tc>
          <w:tcPr>
            <w:tcW w:w="851"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824F3E" w:rsidRDefault="00824F3E">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center"/>
              <w:rPr>
                <w:b/>
                <w:bCs/>
              </w:rPr>
            </w:pPr>
            <w:r>
              <w:rPr>
                <w:b/>
                <w:bCs/>
              </w:rPr>
              <w:t>21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Полные и краткие страдательные причастия</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824F3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074B7A" w:rsidRDefault="00074B7A">
            <w:pPr>
              <w:tabs>
                <w:tab w:val="left" w:pos="0"/>
              </w:tabs>
              <w:rPr>
                <w:color w:val="7030A0"/>
              </w:rPr>
            </w:pPr>
            <w:r>
              <w:rPr>
                <w:color w:val="7030A0"/>
              </w:rPr>
              <w:t>09.10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E01FE">
            <w:pPr>
              <w:tabs>
                <w:tab w:val="left" w:pos="0"/>
              </w:tabs>
              <w:rPr>
                <w:color w:val="7030A0"/>
              </w:rPr>
            </w:pPr>
            <w:r>
              <w:rPr>
                <w:bCs/>
                <w:color w:val="000000"/>
              </w:rPr>
              <w:t>Распознают краткие и полные формы страдательных причастий. Работают по образцу над формой причастий. Определяют синтаксиче</w:t>
            </w:r>
            <w:r>
              <w:rPr>
                <w:bCs/>
                <w:color w:val="000000"/>
              </w:rPr>
              <w:softHyphen/>
              <w:t>скую роль причастия в предложении.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both"/>
              <w:rPr>
                <w:b/>
                <w:bCs/>
              </w:rPr>
            </w:pPr>
            <w:r>
              <w:rPr>
                <w:b/>
                <w:bCs/>
              </w:rPr>
              <w:t xml:space="preserve"> 22</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EE01FE" w:rsidRDefault="00EC1244">
            <w:pPr>
              <w:rPr>
                <w:color w:val="000000"/>
              </w:rPr>
            </w:pPr>
            <w:r w:rsidRPr="00EE01FE">
              <w:rPr>
                <w:bCs/>
                <w:iCs/>
              </w:rPr>
              <w:t xml:space="preserve">Действительные причастия настоящего времени. Гласные в суффиксах </w:t>
            </w:r>
            <w:proofErr w:type="gramStart"/>
            <w:r w:rsidRPr="00EE01FE">
              <w:rPr>
                <w:bCs/>
                <w:iCs/>
              </w:rPr>
              <w:t>действительных  причастий</w:t>
            </w:r>
            <w:proofErr w:type="gramEnd"/>
            <w:r w:rsidRPr="00EE01FE">
              <w:rPr>
                <w:bCs/>
                <w:iCs/>
              </w:rPr>
              <w:t xml:space="preserve">  настоящего времени</w:t>
            </w:r>
          </w:p>
          <w:p w:rsidR="00EC1244" w:rsidRPr="00CA5C13" w:rsidRDefault="00EC1244">
            <w:pPr>
              <w:rPr>
                <w:b/>
              </w:rPr>
            </w:pPr>
            <w:r w:rsidRPr="00CA5C13">
              <w:rPr>
                <w:b/>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74B7A">
            <w:pPr>
              <w:tabs>
                <w:tab w:val="left" w:pos="0"/>
              </w:tabs>
              <w:rPr>
                <w:color w:val="7030A0"/>
              </w:rPr>
            </w:pPr>
            <w:r>
              <w:rPr>
                <w:color w:val="7030A0"/>
              </w:rPr>
              <w:t>10</w:t>
            </w:r>
            <w:r w:rsidR="00EC1244">
              <w:rPr>
                <w:color w:val="7030A0"/>
              </w:rPr>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7030A0"/>
              </w:rPr>
            </w:pPr>
          </w:p>
        </w:tc>
        <w:tc>
          <w:tcPr>
            <w:tcW w:w="6095" w:type="dxa"/>
            <w:tcBorders>
              <w:top w:val="single" w:sz="4" w:space="0" w:color="000000"/>
              <w:left w:val="single" w:sz="4" w:space="0" w:color="000000"/>
              <w:bottom w:val="single" w:sz="4" w:space="0" w:color="000000"/>
              <w:right w:val="single" w:sz="4" w:space="0" w:color="000000"/>
            </w:tcBorders>
          </w:tcPr>
          <w:p w:rsidR="000A6B70" w:rsidRDefault="000A6B70" w:rsidP="000A6B70">
            <w:pPr>
              <w:rPr>
                <w:bCs/>
                <w:color w:val="000000"/>
              </w:rPr>
            </w:pPr>
            <w:r>
              <w:rPr>
                <w:bCs/>
                <w:color w:val="000000"/>
              </w:rPr>
              <w:t>Распознают действительные причастия настоящего времени.</w:t>
            </w:r>
          </w:p>
          <w:p w:rsidR="00EC1244" w:rsidRDefault="000A6B70" w:rsidP="000A6B70">
            <w:pPr>
              <w:tabs>
                <w:tab w:val="left" w:pos="0"/>
              </w:tabs>
              <w:rPr>
                <w:color w:val="7030A0"/>
              </w:rPr>
            </w:pPr>
            <w:r>
              <w:rPr>
                <w:bCs/>
                <w:color w:val="000000"/>
              </w:rPr>
              <w:t>Работают с таблицей и материалом для ознакомления. Образуют дей</w:t>
            </w:r>
            <w:r>
              <w:rPr>
                <w:bCs/>
                <w:color w:val="000000"/>
              </w:rPr>
              <w:softHyphen/>
              <w:t>ствительные причастия от разных глаголов. Изучают правило выбора ор</w:t>
            </w:r>
            <w:r>
              <w:rPr>
                <w:bCs/>
                <w:color w:val="000000"/>
              </w:rPr>
              <w:softHyphen/>
              <w:t>фограммы в данных причастиях. Выполняют упражнения, руководству</w:t>
            </w:r>
            <w:r>
              <w:rPr>
                <w:bCs/>
                <w:color w:val="000000"/>
              </w:rPr>
              <w:softHyphen/>
              <w:t>ясь усвоенным правилом. Работают с текстом, насыщенным причастиями.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85FA2">
            <w:pPr>
              <w:jc w:val="both"/>
              <w:rPr>
                <w:b/>
                <w:bCs/>
              </w:rPr>
            </w:pPr>
            <w:r>
              <w:rPr>
                <w:b/>
                <w:bCs/>
              </w:rPr>
              <w:t xml:space="preserve"> 23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EE01FE" w:rsidRDefault="00EC1244">
            <w:pPr>
              <w:pStyle w:val="4"/>
              <w:rPr>
                <w:b w:val="0"/>
                <w:bCs w:val="0"/>
                <w:i w:val="0"/>
                <w:iCs w:val="0"/>
              </w:rPr>
            </w:pPr>
            <w:r w:rsidRPr="00EE01FE">
              <w:rPr>
                <w:b w:val="0"/>
                <w:i w:val="0"/>
              </w:rPr>
              <w:t>Действительные причастия прошедшего времени</w:t>
            </w:r>
          </w:p>
          <w:p w:rsidR="00EC1244" w:rsidRPr="00CA5C13" w:rsidRDefault="00EC1244">
            <w:pPr>
              <w:pStyle w:val="4"/>
              <w:rPr>
                <w:bCs w:val="0"/>
                <w:i w:val="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11</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A6B70" w:rsidRDefault="000A6B70" w:rsidP="000A6B70">
            <w:pPr>
              <w:rPr>
                <w:bCs/>
                <w:color w:val="000000"/>
              </w:rPr>
            </w:pPr>
            <w:r>
              <w:rPr>
                <w:bCs/>
                <w:color w:val="000000"/>
              </w:rPr>
              <w:t>Распознают действительные причастия прошедшего времени.</w:t>
            </w:r>
          </w:p>
          <w:p w:rsidR="00EC1244" w:rsidRDefault="000A6B70" w:rsidP="000A6B70">
            <w:pPr>
              <w:tabs>
                <w:tab w:val="left" w:pos="0"/>
              </w:tabs>
            </w:pPr>
            <w:r>
              <w:rPr>
                <w:bCs/>
                <w:color w:val="000000"/>
              </w:rPr>
              <w:t>Работают по таблице и с материалом для ознакомления. Образуют при</w:t>
            </w:r>
            <w:r>
              <w:rPr>
                <w:bCs/>
                <w:color w:val="000000"/>
              </w:rPr>
              <w:softHyphen/>
              <w:t>частия от разных глаголов. Работают с литературными примерами, насы</w:t>
            </w:r>
            <w:r>
              <w:rPr>
                <w:bCs/>
                <w:color w:val="000000"/>
              </w:rPr>
              <w:softHyphen/>
              <w:t>щенными причастиями изучаемой формы. Пишут изложение от 3-го лица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both"/>
              <w:rPr>
                <w:b/>
                <w:bCs/>
              </w:rPr>
            </w:pPr>
            <w:r>
              <w:rPr>
                <w:b/>
                <w:bCs/>
              </w:rPr>
              <w:t xml:space="preserve">      </w:t>
            </w:r>
            <w:r w:rsidR="00085FA2">
              <w:rPr>
                <w:b/>
                <w:bCs/>
              </w:rPr>
              <w:t>24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915BA7" w:rsidRDefault="00824F3E">
            <w:pPr>
              <w:jc w:val="both"/>
              <w:rPr>
                <w:b/>
              </w:rPr>
            </w:pPr>
            <w:r>
              <w:rPr>
                <w:b/>
              </w:rPr>
              <w:t>Р.р.№5</w:t>
            </w:r>
            <w:r w:rsidR="00074B7A">
              <w:rPr>
                <w:b/>
              </w:rPr>
              <w:t xml:space="preserve"> Изложение по тексту упражнения116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13</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Pr>
                <w:b w:val="0"/>
                <w:bCs w:val="0"/>
                <w:i w:val="0"/>
                <w:iCs w:val="0"/>
              </w:rPr>
              <w:t xml:space="preserve">Страдательные причастия настоящего времени. </w:t>
            </w:r>
            <w:bookmarkStart w:id="1" w:name="OLE_LINK22"/>
            <w:bookmarkStart w:id="2" w:name="OLE_LINK23"/>
            <w:r>
              <w:rPr>
                <w:b w:val="0"/>
                <w:bCs w:val="0"/>
                <w:i w:val="0"/>
                <w:iCs w:val="0"/>
              </w:rPr>
              <w:t>Гласные в суффиксах страдательных причастий настоящего времени.</w:t>
            </w:r>
            <w:bookmarkEnd w:id="1"/>
            <w:bookmarkEnd w:id="2"/>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16</w:t>
            </w:r>
            <w:r w:rsidR="00EC1244">
              <w:t>.10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Распознают страдательные причастия настоящего времени.</w:t>
            </w:r>
          </w:p>
          <w:p w:rsidR="00EC1244" w:rsidRDefault="006570B3" w:rsidP="006570B3">
            <w:pPr>
              <w:rPr>
                <w:bCs/>
                <w:color w:val="000000"/>
              </w:rPr>
            </w:pPr>
            <w:r>
              <w:rPr>
                <w:bCs/>
                <w:color w:val="000000"/>
              </w:rPr>
              <w:t>Работают с таблицей и материалом для ознакомления. Усваивают пра</w:t>
            </w:r>
            <w:r>
              <w:rPr>
                <w:bCs/>
                <w:color w:val="000000"/>
              </w:rPr>
              <w:softHyphen/>
              <w:t xml:space="preserve">вило выбора суффикса в страдательных </w:t>
            </w:r>
            <w:r>
              <w:rPr>
                <w:bCs/>
                <w:color w:val="000000"/>
              </w:rPr>
              <w:lastRenderedPageBreak/>
              <w:t>причастиях. Образуют причастия от разных глаголов. Преобразуют сложное предложение в простое с при</w:t>
            </w:r>
            <w:r>
              <w:rPr>
                <w:bCs/>
                <w:color w:val="000000"/>
              </w:rPr>
              <w:softHyphen/>
              <w:t>частным оборотом. Заменяют действительные причастия на страдатель</w:t>
            </w:r>
            <w:r>
              <w:rPr>
                <w:bCs/>
                <w:color w:val="000000"/>
              </w:rPr>
              <w:softHyphen/>
              <w:t>ные. Пишут диктант</w:t>
            </w:r>
          </w:p>
          <w:p w:rsidR="004C7FA2" w:rsidRPr="000A6B70" w:rsidRDefault="004C7FA2" w:rsidP="004C7FA2">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lastRenderedPageBreak/>
              <w:t xml:space="preserve"> </w:t>
            </w:r>
            <w:r w:rsidR="00D43F23">
              <w:rPr>
                <w:b/>
                <w:bCs/>
              </w:rPr>
              <w:t xml:space="preserve">     </w:t>
            </w:r>
            <w:r w:rsidR="00085FA2">
              <w:rPr>
                <w:b/>
                <w:bCs/>
              </w:rPr>
              <w:t>26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Pr>
                <w:b w:val="0"/>
                <w:bCs w:val="0"/>
                <w:i w:val="0"/>
                <w:iCs w:val="0"/>
              </w:rPr>
              <w:t xml:space="preserve">Страдательные причастия прошедшего времени.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sz w:val="28"/>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rPr>
                <w:color w:val="FF0000"/>
              </w:rPr>
            </w:pPr>
            <w:r>
              <w:rPr>
                <w:color w:val="000000" w:themeColor="text1"/>
              </w:rPr>
              <w:t>1</w:t>
            </w:r>
            <w:r w:rsidR="00EC1244" w:rsidRPr="00C45699">
              <w:rPr>
                <w:color w:val="000000" w:themeColor="text1"/>
              </w:rPr>
              <w:t>7.10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4C7FA2" w:rsidRDefault="004C7FA2" w:rsidP="004C7FA2">
            <w:pPr>
              <w:rPr>
                <w:bCs/>
                <w:color w:val="000000"/>
              </w:rPr>
            </w:pPr>
            <w:r>
              <w:rPr>
                <w:bCs/>
                <w:color w:val="000000"/>
              </w:rPr>
              <w:t>Распознают страдательные причастия прошедшего времени.</w:t>
            </w:r>
          </w:p>
          <w:p w:rsidR="00EC1244" w:rsidRDefault="004C7FA2" w:rsidP="004C7FA2">
            <w:pPr>
              <w:tabs>
                <w:tab w:val="left" w:pos="0"/>
              </w:tabs>
              <w:rPr>
                <w:color w:val="FF0000"/>
              </w:rPr>
            </w:pPr>
            <w:r>
              <w:rPr>
                <w:bCs/>
                <w:color w:val="000000"/>
              </w:rPr>
              <w:t>Работают с таблицей и материалом для ознакомления. Образуют страда</w:t>
            </w:r>
            <w:r>
              <w:rPr>
                <w:bCs/>
                <w:color w:val="000000"/>
              </w:rPr>
              <w:softHyphen/>
              <w:t>тельные причастия от разных глаголов. Списывают предложения с прича</w:t>
            </w:r>
            <w:r>
              <w:rPr>
                <w:bCs/>
                <w:color w:val="000000"/>
              </w:rPr>
              <w:softHyphen/>
              <w:t>стиями, работая над пунктуацией и орфографией. Анализируют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4"/>
              <w:jc w:val="both"/>
              <w:rPr>
                <w:b w:val="0"/>
                <w:bCs w:val="0"/>
                <w:i w:val="0"/>
                <w:iCs w:val="0"/>
              </w:rPr>
            </w:pPr>
            <w:r w:rsidRPr="00C45699">
              <w:rPr>
                <w:b w:val="0"/>
                <w:bCs w:val="0"/>
                <w:i w:val="0"/>
                <w:iCs w:val="0"/>
                <w:color w:val="000000" w:themeColor="text1"/>
              </w:rPr>
              <w:t>Гласные перед Н в полных и кратких страдательных причастиях.</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1</w:t>
            </w:r>
            <w:r w:rsidR="00EC1244">
              <w:t>8.10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Усваивают правило написания гласных перед н в полных и кратких страдательных причастиях.</w:t>
            </w:r>
          </w:p>
          <w:p w:rsidR="00EC1244" w:rsidRDefault="006570B3" w:rsidP="006570B3">
            <w:pPr>
              <w:tabs>
                <w:tab w:val="left" w:pos="0"/>
              </w:tabs>
            </w:pPr>
            <w:r>
              <w:rPr>
                <w:bCs/>
                <w:color w:val="000000"/>
              </w:rPr>
              <w:t>Выполняют упражнения, руководствуясь усвоенным правилом. Состав</w:t>
            </w:r>
            <w:r>
              <w:rPr>
                <w:bCs/>
                <w:color w:val="000000"/>
              </w:rPr>
              <w:softHyphen/>
              <w:t>ляют свои словосочетания и предложения с указанными причастиями для описания внешности человека. Проводят самопроверку усвоенного правила</w:t>
            </w:r>
          </w:p>
        </w:tc>
      </w:tr>
      <w:tr w:rsidR="00EC1244" w:rsidTr="009334C9">
        <w:trPr>
          <w:trHeight w:val="1850"/>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rPr>
                <w:b/>
                <w:bCs/>
              </w:rPr>
            </w:pPr>
            <w:r>
              <w:rPr>
                <w:b/>
                <w:bCs/>
              </w:rPr>
              <w:t xml:space="preserve"> </w:t>
            </w:r>
            <w:r w:rsidR="00D43F23">
              <w:rPr>
                <w:b/>
                <w:bCs/>
              </w:rPr>
              <w:t xml:space="preserve">    </w:t>
            </w:r>
            <w:r w:rsidR="00085FA2">
              <w:rPr>
                <w:b/>
                <w:bCs/>
              </w:rPr>
              <w:t>28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B92EAF">
            <w:pPr>
              <w:jc w:val="both"/>
              <w:rPr>
                <w:color w:val="FF0000"/>
              </w:rPr>
            </w:pPr>
            <w:r>
              <w:t>Одна и две буквы н в суффиксах страдательных причаст</w:t>
            </w:r>
            <w:r w:rsidR="0061244A">
              <w:t>ий прошедшего времени.</w:t>
            </w:r>
          </w:p>
          <w:p w:rsidR="00B92EAF" w:rsidRDefault="00B92EAF">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A71451" w:rsidP="00A71451">
            <w:pPr>
              <w:jc w:val="both"/>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C03F9" w:rsidRDefault="00085FA2">
            <w:pPr>
              <w:tabs>
                <w:tab w:val="left" w:pos="0"/>
              </w:tabs>
            </w:pPr>
            <w:r>
              <w:t>20</w:t>
            </w:r>
            <w:r w:rsidR="006C03F9">
              <w:t>.</w:t>
            </w:r>
            <w:r>
              <w:t>10</w:t>
            </w:r>
          </w:p>
          <w:p w:rsidR="006C03F9" w:rsidRDefault="006C03F9">
            <w:pPr>
              <w:tabs>
                <w:tab w:val="left" w:pos="0"/>
              </w:tabs>
            </w:pPr>
          </w:p>
          <w:p w:rsidR="006C03F9" w:rsidRDefault="006C03F9">
            <w:pPr>
              <w:tabs>
                <w:tab w:val="left" w:pos="0"/>
              </w:tabs>
            </w:pPr>
          </w:p>
          <w:p w:rsidR="00B92EAF" w:rsidRDefault="00B92EAF">
            <w:pPr>
              <w:tabs>
                <w:tab w:val="left" w:pos="0"/>
              </w:tabs>
            </w:pPr>
          </w:p>
          <w:p w:rsidR="006C03F9" w:rsidRDefault="006C03F9">
            <w:pPr>
              <w:tabs>
                <w:tab w:val="left" w:pos="0"/>
              </w:tabs>
            </w:pPr>
          </w:p>
          <w:p w:rsidR="006C03F9" w:rsidRDefault="006C03F9">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4144" w:rsidRDefault="006570B3" w:rsidP="00694144">
            <w:pPr>
              <w:rPr>
                <w:bCs/>
                <w:color w:val="000000"/>
              </w:rPr>
            </w:pPr>
            <w:r>
              <w:rPr>
                <w:bCs/>
                <w:color w:val="000000"/>
              </w:rPr>
              <w:t>Усваивают правила написания одной и двух букв н в суффиксах стра</w:t>
            </w:r>
            <w:r>
              <w:rPr>
                <w:bCs/>
                <w:color w:val="000000"/>
              </w:rPr>
              <w:softHyphen/>
              <w:t>дательных причастий прошедшего времени</w:t>
            </w:r>
            <w:r w:rsidR="00694144">
              <w:rPr>
                <w:bCs/>
                <w:color w:val="000000"/>
              </w:rPr>
              <w:t>.</w:t>
            </w:r>
            <w:r>
              <w:rPr>
                <w:bCs/>
                <w:color w:val="000000"/>
              </w:rPr>
              <w:t xml:space="preserve"> </w:t>
            </w:r>
          </w:p>
          <w:p w:rsidR="00EC1244" w:rsidRDefault="006570B3" w:rsidP="00694144">
            <w:r>
              <w:rPr>
                <w:bCs/>
                <w:color w:val="000000"/>
              </w:rPr>
              <w:t>Выполняют упражнения, руководствуясь усвоенным правилом. Работают по материалу для наблюдений. Списывают литературный текст, работая над пунктуацией и орфографией. Читают выразительно текст</w:t>
            </w:r>
          </w:p>
        </w:tc>
      </w:tr>
      <w:tr w:rsidR="00694144" w:rsidTr="009334C9">
        <w:trPr>
          <w:trHeight w:val="1469"/>
        </w:trPr>
        <w:tc>
          <w:tcPr>
            <w:tcW w:w="852" w:type="dxa"/>
            <w:tcBorders>
              <w:top w:val="single" w:sz="4" w:space="0" w:color="000000"/>
              <w:left w:val="single" w:sz="4" w:space="0" w:color="000000"/>
              <w:bottom w:val="single" w:sz="4" w:space="0" w:color="000000"/>
              <w:right w:val="single" w:sz="4" w:space="0" w:color="000000"/>
            </w:tcBorders>
          </w:tcPr>
          <w:p w:rsidR="00694144" w:rsidRDefault="00D43F23">
            <w:pPr>
              <w:jc w:val="both"/>
              <w:rPr>
                <w:b/>
                <w:bCs/>
              </w:rPr>
            </w:pPr>
            <w:r>
              <w:rPr>
                <w:b/>
                <w:bCs/>
              </w:rPr>
              <w:t xml:space="preserve">     </w:t>
            </w:r>
            <w:r w:rsidR="00085FA2">
              <w:rPr>
                <w:b/>
                <w:bCs/>
              </w:rPr>
              <w:t>29</w:t>
            </w:r>
          </w:p>
        </w:tc>
        <w:tc>
          <w:tcPr>
            <w:tcW w:w="5528" w:type="dxa"/>
            <w:tcBorders>
              <w:top w:val="single" w:sz="4" w:space="0" w:color="000000"/>
              <w:left w:val="single" w:sz="4" w:space="0" w:color="000000"/>
              <w:bottom w:val="single" w:sz="4" w:space="0" w:color="000000"/>
              <w:right w:val="single" w:sz="4" w:space="0" w:color="000000"/>
            </w:tcBorders>
          </w:tcPr>
          <w:p w:rsidR="0061244A" w:rsidRDefault="0061244A" w:rsidP="0061244A">
            <w:pPr>
              <w:jc w:val="both"/>
              <w:rPr>
                <w:color w:val="FF0000"/>
              </w:rPr>
            </w:pPr>
            <w:r>
              <w:t>Одна буква н в отглагольных прилагательных</w:t>
            </w:r>
            <w:r>
              <w:rPr>
                <w:color w:val="FF0000"/>
              </w:rPr>
              <w:t>.</w:t>
            </w:r>
          </w:p>
          <w:p w:rsidR="00694144" w:rsidRDefault="006941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tcPr>
          <w:p w:rsidR="00694144" w:rsidRDefault="0061244A" w:rsidP="006C03F9">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94144" w:rsidRDefault="00085FA2">
            <w:pPr>
              <w:tabs>
                <w:tab w:val="left" w:pos="0"/>
              </w:tabs>
            </w:pPr>
            <w:r>
              <w:t>23.10</w:t>
            </w:r>
          </w:p>
        </w:tc>
        <w:tc>
          <w:tcPr>
            <w:tcW w:w="851" w:type="dxa"/>
            <w:tcBorders>
              <w:top w:val="single" w:sz="4" w:space="0" w:color="000000"/>
              <w:left w:val="single" w:sz="4" w:space="0" w:color="000000"/>
              <w:bottom w:val="single" w:sz="4" w:space="0" w:color="000000"/>
              <w:right w:val="single" w:sz="4" w:space="0" w:color="000000"/>
            </w:tcBorders>
          </w:tcPr>
          <w:p w:rsidR="00694144" w:rsidRDefault="006941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4144" w:rsidRDefault="00694144" w:rsidP="00694144">
            <w:pPr>
              <w:rPr>
                <w:bCs/>
                <w:color w:val="000000"/>
              </w:rPr>
            </w:pPr>
            <w:r>
              <w:rPr>
                <w:bCs/>
                <w:color w:val="000000"/>
              </w:rPr>
              <w:t xml:space="preserve">Усваивают правила </w:t>
            </w:r>
            <w:proofErr w:type="gramStart"/>
            <w:r>
              <w:rPr>
                <w:bCs/>
                <w:color w:val="000000"/>
              </w:rPr>
              <w:t>написания  одной</w:t>
            </w:r>
            <w:proofErr w:type="gramEnd"/>
            <w:r>
              <w:rPr>
                <w:bCs/>
                <w:color w:val="000000"/>
              </w:rPr>
              <w:t xml:space="preserve"> буквы н в отглаголь</w:t>
            </w:r>
            <w:r>
              <w:rPr>
                <w:bCs/>
                <w:color w:val="000000"/>
              </w:rPr>
              <w:softHyphen/>
              <w:t>ных прилагательных</w:t>
            </w:r>
            <w:r w:rsidR="0061244A">
              <w:rPr>
                <w:bCs/>
                <w:color w:val="000000"/>
              </w:rPr>
              <w:t xml:space="preserve">. Работают по материалу для наблюдений. Списывают литературный текст, работая над пунктуацией </w:t>
            </w:r>
            <w:r w:rsidR="00A71451">
              <w:rPr>
                <w:bCs/>
                <w:color w:val="000000"/>
              </w:rPr>
              <w:t>1</w:t>
            </w:r>
            <w:r w:rsidR="0061244A">
              <w:rPr>
                <w:bCs/>
                <w:color w:val="000000"/>
              </w:rPr>
              <w:t>и орфографией. Читают выразительно текст</w:t>
            </w:r>
            <w:r>
              <w:rPr>
                <w:bCs/>
                <w:color w:val="000000"/>
              </w:rPr>
              <w:t>.</w:t>
            </w:r>
          </w:p>
          <w:p w:rsidR="00694144" w:rsidRDefault="00694144" w:rsidP="006570B3">
            <w:pPr>
              <w:rPr>
                <w:bCs/>
                <w:color w:val="000000"/>
              </w:rPr>
            </w:pPr>
          </w:p>
        </w:tc>
      </w:tr>
      <w:tr w:rsidR="0061244A" w:rsidTr="009334C9">
        <w:trPr>
          <w:trHeight w:val="1170"/>
        </w:trPr>
        <w:tc>
          <w:tcPr>
            <w:tcW w:w="852" w:type="dxa"/>
            <w:tcBorders>
              <w:top w:val="single" w:sz="4" w:space="0" w:color="000000"/>
              <w:left w:val="single" w:sz="4" w:space="0" w:color="000000"/>
              <w:bottom w:val="single" w:sz="4" w:space="0" w:color="000000"/>
              <w:right w:val="single" w:sz="4" w:space="0" w:color="000000"/>
            </w:tcBorders>
          </w:tcPr>
          <w:p w:rsidR="0061244A" w:rsidRDefault="00D43F23">
            <w:pPr>
              <w:jc w:val="both"/>
              <w:rPr>
                <w:b/>
                <w:bCs/>
              </w:rPr>
            </w:pPr>
            <w:r>
              <w:rPr>
                <w:b/>
                <w:bCs/>
              </w:rPr>
              <w:t xml:space="preserve">     </w:t>
            </w:r>
            <w:r w:rsidR="00085FA2">
              <w:rPr>
                <w:b/>
                <w:bCs/>
              </w:rPr>
              <w:t>30</w:t>
            </w:r>
          </w:p>
        </w:tc>
        <w:tc>
          <w:tcPr>
            <w:tcW w:w="5528" w:type="dxa"/>
            <w:tcBorders>
              <w:top w:val="single" w:sz="4" w:space="0" w:color="000000"/>
              <w:left w:val="single" w:sz="4" w:space="0" w:color="000000"/>
              <w:bottom w:val="single" w:sz="4" w:space="0" w:color="000000"/>
              <w:right w:val="single" w:sz="4" w:space="0" w:color="000000"/>
            </w:tcBorders>
          </w:tcPr>
          <w:p w:rsidR="0061244A" w:rsidRDefault="00336645" w:rsidP="0061244A">
            <w:pPr>
              <w:jc w:val="both"/>
            </w:pPr>
            <w:r>
              <w:t>Контрольная работа</w:t>
            </w:r>
            <w:r w:rsidR="0061244A">
              <w:t xml:space="preserve"> по теме «Одна и две буквы н в суффиксах страдательных причасти</w:t>
            </w:r>
            <w:r w:rsidR="00A70DE0">
              <w:t xml:space="preserve">й прошедшего времени </w:t>
            </w:r>
            <w:r w:rsidR="0061244A">
              <w:t xml:space="preserve"> н в отглагольных прилагательных»</w:t>
            </w:r>
          </w:p>
        </w:tc>
        <w:tc>
          <w:tcPr>
            <w:tcW w:w="1134" w:type="dxa"/>
            <w:tcBorders>
              <w:top w:val="single" w:sz="4" w:space="0" w:color="000000"/>
              <w:left w:val="single" w:sz="4" w:space="0" w:color="000000"/>
              <w:bottom w:val="single" w:sz="4" w:space="0" w:color="000000"/>
              <w:right w:val="single" w:sz="4" w:space="0" w:color="000000"/>
            </w:tcBorders>
            <w:vAlign w:val="center"/>
          </w:tcPr>
          <w:p w:rsidR="0061244A" w:rsidRDefault="0061244A" w:rsidP="006C03F9">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61244A" w:rsidRDefault="00085FA2">
            <w:pPr>
              <w:tabs>
                <w:tab w:val="left" w:pos="0"/>
              </w:tabs>
            </w:pPr>
            <w:r>
              <w:t>24.10</w:t>
            </w:r>
            <w:r w:rsidR="0061244A">
              <w:t>.</w:t>
            </w:r>
          </w:p>
        </w:tc>
        <w:tc>
          <w:tcPr>
            <w:tcW w:w="851" w:type="dxa"/>
            <w:tcBorders>
              <w:top w:val="single" w:sz="4" w:space="0" w:color="000000"/>
              <w:left w:val="single" w:sz="4" w:space="0" w:color="000000"/>
              <w:bottom w:val="single" w:sz="4" w:space="0" w:color="000000"/>
              <w:right w:val="single" w:sz="4" w:space="0" w:color="000000"/>
            </w:tcBorders>
          </w:tcPr>
          <w:p w:rsidR="0061244A" w:rsidRDefault="0061244A">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1244A" w:rsidRDefault="0061244A" w:rsidP="00694144">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085FA2">
              <w:rPr>
                <w:b/>
                <w:bCs/>
              </w:rPr>
              <w:t>31-32</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1679F2">
            <w:pPr>
              <w:jc w:val="both"/>
              <w:rPr>
                <w:color w:val="000000"/>
              </w:rPr>
            </w:pPr>
            <w:r>
              <w:t xml:space="preserve"> Н и НН в суффиксах кратких </w:t>
            </w:r>
            <w:proofErr w:type="gramStart"/>
            <w:r>
              <w:t>страдательных  причастий</w:t>
            </w:r>
            <w:proofErr w:type="gramEnd"/>
            <w:r>
              <w:t xml:space="preserve"> и  в кратких отглагольных прилагательных</w:t>
            </w:r>
          </w:p>
          <w:p w:rsidR="001679F2" w:rsidRDefault="001679F2">
            <w:pPr>
              <w:jc w:val="both"/>
              <w:rPr>
                <w:b/>
                <w:bCs/>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B92EAF" w:rsidP="006C03F9">
            <w:pPr>
              <w:rPr>
                <w:b/>
                <w:bCs/>
              </w:rPr>
            </w:pPr>
            <w:r>
              <w:rPr>
                <w:b/>
                <w:bCs/>
              </w:rPr>
              <w:t>2</w:t>
            </w:r>
            <w:r w:rsidR="006C03F9">
              <w:rPr>
                <w:b/>
                <w:bCs/>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25.10</w:t>
            </w:r>
          </w:p>
          <w:p w:rsidR="00085FA2" w:rsidRDefault="00085FA2">
            <w:pPr>
              <w:tabs>
                <w:tab w:val="left" w:pos="0"/>
              </w:tabs>
            </w:pPr>
            <w:r>
              <w:t>27.10</w:t>
            </w:r>
          </w:p>
          <w:p w:rsidR="00B92EAF" w:rsidRDefault="00B92EAF">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570B3" w:rsidRDefault="006570B3" w:rsidP="006570B3">
            <w:pPr>
              <w:rPr>
                <w:bCs/>
                <w:color w:val="000000"/>
              </w:rPr>
            </w:pPr>
            <w:r>
              <w:rPr>
                <w:bCs/>
                <w:color w:val="000000"/>
              </w:rPr>
              <w:t>Усваивают правила написания одной и двух букв н в суффиксах крат</w:t>
            </w:r>
            <w:r>
              <w:rPr>
                <w:bCs/>
                <w:color w:val="000000"/>
              </w:rPr>
              <w:softHyphen/>
              <w:t>ких страдательных причастий и кратких отглагольных прилагательных.</w:t>
            </w:r>
          </w:p>
          <w:p w:rsidR="00EC1244" w:rsidRDefault="006570B3" w:rsidP="006570B3">
            <w:pPr>
              <w:tabs>
                <w:tab w:val="left" w:pos="0"/>
              </w:tabs>
            </w:pPr>
            <w:r>
              <w:rPr>
                <w:bCs/>
                <w:color w:val="000000"/>
              </w:rPr>
              <w:t>Выполняют упражнения, руководствуясь усвоенным правилом. Работают по материалу для наблюдений. Производят различные замены глаголов на краткие причастия или прилагательных на однокоренные причастия. Читают и списывают текст, расставляя знаки препинания и выделяя суффиксы; работают над типом и стилем текста. Пишут выборочное изло</w:t>
            </w:r>
            <w:r>
              <w:rPr>
                <w:bCs/>
                <w:color w:val="000000"/>
              </w:rPr>
              <w:softHyphen/>
              <w:t>жение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085FA2">
              <w:rPr>
                <w:b/>
                <w:bCs/>
              </w:rPr>
              <w:t>33</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Морфологический разбор причастий.</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85FA2">
            <w:pPr>
              <w:tabs>
                <w:tab w:val="left" w:pos="0"/>
              </w:tabs>
            </w:pPr>
            <w:r>
              <w:t>30.10</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05665">
            <w:pPr>
              <w:tabs>
                <w:tab w:val="left" w:pos="0"/>
              </w:tabs>
            </w:pPr>
            <w:r>
              <w:rPr>
                <w:bCs/>
                <w:color w:val="000000"/>
              </w:rPr>
              <w:t>Характеризуют причастие по его морфологическим признакам и синтак</w:t>
            </w:r>
            <w:r>
              <w:rPr>
                <w:bCs/>
                <w:color w:val="000000"/>
              </w:rPr>
              <w:softHyphen/>
              <w:t>сической роли. Выполняют устный и письменный морфологический раз</w:t>
            </w:r>
            <w:r>
              <w:rPr>
                <w:bCs/>
                <w:color w:val="000000"/>
              </w:rPr>
              <w:softHyphen/>
              <w:t>бор причастий. Читают текст, обращая внимание на интонацию перечис</w:t>
            </w:r>
            <w:r>
              <w:rPr>
                <w:bCs/>
                <w:color w:val="000000"/>
              </w:rPr>
              <w:softHyphen/>
              <w:t>ления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Слитное и раздельное написание НЕ с причастиями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7.11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слитного и раздельного написания не с причастиями.</w:t>
            </w:r>
          </w:p>
          <w:p w:rsidR="00EC1244" w:rsidRDefault="006E4F68" w:rsidP="006E4F68">
            <w:pPr>
              <w:tabs>
                <w:tab w:val="left" w:pos="0"/>
              </w:tabs>
            </w:pPr>
            <w:r>
              <w:rPr>
                <w:bCs/>
                <w:color w:val="000000"/>
              </w:rPr>
              <w:t>Выполняют упражнения, руководствуясь усвоенным правилом. Вырази</w:t>
            </w:r>
            <w:r>
              <w:rPr>
                <w:bCs/>
                <w:color w:val="000000"/>
              </w:rPr>
              <w:softHyphen/>
              <w:t>тельно читают текст, работая над его особенностями. Тренируются в раз</w:t>
            </w:r>
            <w:r>
              <w:rPr>
                <w:bCs/>
                <w:color w:val="000000"/>
              </w:rPr>
              <w:softHyphen/>
              <w:t>ных видах орфограмм связанных с написанием не (слитно или раздель</w:t>
            </w:r>
            <w:r>
              <w:rPr>
                <w:bCs/>
                <w:color w:val="000000"/>
              </w:rPr>
              <w:softHyphen/>
              <w:t>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Слитное и раздельное написание НЕ с причастиями.</w:t>
            </w:r>
          </w:p>
          <w:p w:rsidR="00EC1244" w:rsidRDefault="00EC1244" w:rsidP="00C45699">
            <w:pPr>
              <w:rPr>
                <w:color w:val="C00000"/>
              </w:rPr>
            </w:pPr>
            <w:r>
              <w:t xml:space="preserve"> </w:t>
            </w:r>
          </w:p>
          <w:p w:rsidR="00C45699" w:rsidRDefault="00C45699" w:rsidP="00C45699">
            <w:pPr>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r>
              <w:t>8.11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слитного и раздельного написания не с причастиями.</w:t>
            </w:r>
          </w:p>
          <w:p w:rsidR="00EC1244" w:rsidRDefault="006E4F68" w:rsidP="006E4F68">
            <w:pPr>
              <w:tabs>
                <w:tab w:val="left" w:pos="0"/>
              </w:tabs>
            </w:pPr>
            <w:r>
              <w:rPr>
                <w:bCs/>
                <w:color w:val="000000"/>
              </w:rPr>
              <w:t>Выполняют упражнения, руководствуясь усвоенным правилом. Вырази</w:t>
            </w:r>
            <w:r>
              <w:rPr>
                <w:bCs/>
                <w:color w:val="000000"/>
              </w:rPr>
              <w:softHyphen/>
              <w:t>тельно читают текст, работая над его особенностями. Тренируются в раз</w:t>
            </w:r>
            <w:r>
              <w:rPr>
                <w:bCs/>
                <w:color w:val="000000"/>
              </w:rPr>
              <w:softHyphen/>
              <w:t>ных видах орфограмм связанных с написанием не (слитно или раздель</w:t>
            </w:r>
            <w:r>
              <w:rPr>
                <w:bCs/>
                <w:color w:val="000000"/>
              </w:rPr>
              <w:softHyphen/>
              <w:t>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36</w:t>
            </w:r>
            <w:r w:rsidR="005E26A8">
              <w:rPr>
                <w:b/>
                <w:bCs/>
              </w:rPr>
              <w:t>-</w:t>
            </w:r>
            <w:r>
              <w:rPr>
                <w:b/>
                <w:bCs/>
              </w:rPr>
              <w:t xml:space="preserve">    </w:t>
            </w:r>
            <w:r w:rsidR="00FC5386">
              <w:rPr>
                <w:b/>
                <w:bCs/>
              </w:rPr>
              <w:t>37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Буквы Е и Ё после шипящих в суффиксах страдательных причастий прошедшего времени.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67D03">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10</w:t>
            </w:r>
            <w:r w:rsidR="00EC1244">
              <w:t>.11</w:t>
            </w:r>
          </w:p>
          <w:p w:rsidR="00067D03" w:rsidRDefault="002C0930">
            <w:pPr>
              <w:tabs>
                <w:tab w:val="left" w:pos="0"/>
              </w:tabs>
            </w:pPr>
            <w:r>
              <w:t>13</w:t>
            </w:r>
            <w:r w:rsidR="00067D03">
              <w:t>.11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E4F68" w:rsidRDefault="006E4F68" w:rsidP="006E4F68">
            <w:pPr>
              <w:rPr>
                <w:bCs/>
                <w:color w:val="000000"/>
              </w:rPr>
            </w:pPr>
            <w:r>
              <w:rPr>
                <w:bCs/>
                <w:color w:val="000000"/>
              </w:rPr>
              <w:t>Усваивают правило написания букв е и ё после шипящих в суффиксах страдательных причастий прошедшего времени.</w:t>
            </w:r>
          </w:p>
          <w:p w:rsidR="00EC1244" w:rsidRDefault="006E4F68" w:rsidP="006E4F68">
            <w:pPr>
              <w:tabs>
                <w:tab w:val="left" w:pos="0"/>
              </w:tabs>
            </w:pPr>
            <w:r>
              <w:rPr>
                <w:bCs/>
                <w:color w:val="000000"/>
              </w:rPr>
              <w:t>Выполняют упражнения, руководствуясь усвоенным правилом. Пишут словарный диктант и составляют свои предложения. Собирают материал к сочинению — описанию внешности человека, пишут сочинение.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38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824F3E">
            <w:pPr>
              <w:tabs>
                <w:tab w:val="left" w:pos="0"/>
                <w:tab w:val="left" w:pos="284"/>
                <w:tab w:val="left" w:pos="713"/>
              </w:tabs>
              <w:rPr>
                <w:b/>
              </w:rPr>
            </w:pPr>
            <w:r>
              <w:rPr>
                <w:b/>
              </w:rPr>
              <w:t>Р.р.№6</w:t>
            </w:r>
            <w:r w:rsidR="00EC1244">
              <w:rPr>
                <w:b/>
              </w:rPr>
              <w:t xml:space="preserve"> (устно). Употребление причастий в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w:t>
            </w:r>
            <w:r w:rsidR="00EC1244">
              <w:t>4.11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5E26A8" w:rsidTr="009334C9">
        <w:tc>
          <w:tcPr>
            <w:tcW w:w="852" w:type="dxa"/>
            <w:tcBorders>
              <w:top w:val="single" w:sz="4" w:space="0" w:color="000000"/>
              <w:left w:val="single" w:sz="4" w:space="0" w:color="000000"/>
              <w:bottom w:val="single" w:sz="4" w:space="0" w:color="000000"/>
              <w:right w:val="single" w:sz="4" w:space="0" w:color="000000"/>
            </w:tcBorders>
          </w:tcPr>
          <w:p w:rsidR="005E26A8" w:rsidRDefault="00D43F23">
            <w:pPr>
              <w:jc w:val="center"/>
              <w:rPr>
                <w:b/>
                <w:bCs/>
              </w:rPr>
            </w:pPr>
            <w:r>
              <w:rPr>
                <w:b/>
                <w:bCs/>
              </w:rPr>
              <w:t xml:space="preserve">       </w:t>
            </w:r>
            <w:r w:rsidR="00FC5386">
              <w:rPr>
                <w:b/>
                <w:bCs/>
              </w:rPr>
              <w:lastRenderedPageBreak/>
              <w:t>39</w:t>
            </w:r>
          </w:p>
        </w:tc>
        <w:tc>
          <w:tcPr>
            <w:tcW w:w="5528" w:type="dxa"/>
            <w:tcBorders>
              <w:top w:val="single" w:sz="4" w:space="0" w:color="000000"/>
              <w:left w:val="single" w:sz="4" w:space="0" w:color="000000"/>
              <w:bottom w:val="single" w:sz="4" w:space="0" w:color="000000"/>
              <w:right w:val="single" w:sz="4" w:space="0" w:color="000000"/>
            </w:tcBorders>
            <w:vAlign w:val="center"/>
          </w:tcPr>
          <w:p w:rsidR="005E26A8" w:rsidRDefault="005E26A8">
            <w:pPr>
              <w:tabs>
                <w:tab w:val="left" w:pos="0"/>
                <w:tab w:val="left" w:pos="284"/>
                <w:tab w:val="left" w:pos="713"/>
              </w:tabs>
              <w:rPr>
                <w:b/>
              </w:rPr>
            </w:pPr>
            <w:proofErr w:type="spellStart"/>
            <w:r>
              <w:rPr>
                <w:b/>
              </w:rPr>
              <w:lastRenderedPageBreak/>
              <w:t>Р.р</w:t>
            </w:r>
            <w:proofErr w:type="spellEnd"/>
            <w:r>
              <w:rPr>
                <w:b/>
              </w:rPr>
              <w:t>.</w:t>
            </w:r>
            <w:r w:rsidR="00302181">
              <w:rPr>
                <w:b/>
              </w:rPr>
              <w:t xml:space="preserve"> </w:t>
            </w:r>
            <w:r w:rsidR="00824F3E">
              <w:rPr>
                <w:b/>
              </w:rPr>
              <w:t>№7</w:t>
            </w:r>
            <w:r w:rsidR="00C45699">
              <w:rPr>
                <w:b/>
              </w:rPr>
              <w:t xml:space="preserve"> </w:t>
            </w:r>
            <w:r>
              <w:rPr>
                <w:b/>
              </w:rPr>
              <w:t>Сочине</w:t>
            </w:r>
            <w:r w:rsidR="00302181">
              <w:rPr>
                <w:b/>
              </w:rPr>
              <w:t xml:space="preserve">ние-описание «Успешный </w:t>
            </w:r>
            <w:r w:rsidR="00302181">
              <w:rPr>
                <w:b/>
              </w:rPr>
              <w:lastRenderedPageBreak/>
              <w:t>телеведущий</w:t>
            </w:r>
            <w:r>
              <w:rPr>
                <w:b/>
              </w:rPr>
              <w:t>»</w:t>
            </w:r>
          </w:p>
        </w:tc>
        <w:tc>
          <w:tcPr>
            <w:tcW w:w="1134" w:type="dxa"/>
            <w:tcBorders>
              <w:top w:val="single" w:sz="4" w:space="0" w:color="000000"/>
              <w:left w:val="single" w:sz="4" w:space="0" w:color="000000"/>
              <w:bottom w:val="single" w:sz="4" w:space="0" w:color="000000"/>
              <w:right w:val="single" w:sz="4" w:space="0" w:color="000000"/>
            </w:tcBorders>
            <w:vAlign w:val="center"/>
          </w:tcPr>
          <w:p w:rsidR="005E26A8" w:rsidRDefault="005E26A8">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5E26A8" w:rsidRDefault="002C0930">
            <w:pPr>
              <w:tabs>
                <w:tab w:val="left" w:pos="0"/>
              </w:tabs>
            </w:pPr>
            <w:r>
              <w:t>15</w:t>
            </w:r>
            <w:r w:rsidR="005E26A8">
              <w:t>.11</w:t>
            </w:r>
          </w:p>
        </w:tc>
        <w:tc>
          <w:tcPr>
            <w:tcW w:w="851" w:type="dxa"/>
            <w:tcBorders>
              <w:top w:val="single" w:sz="4" w:space="0" w:color="000000"/>
              <w:left w:val="single" w:sz="4" w:space="0" w:color="000000"/>
              <w:bottom w:val="single" w:sz="4" w:space="0" w:color="000000"/>
              <w:right w:val="single" w:sz="4" w:space="0" w:color="000000"/>
            </w:tcBorders>
          </w:tcPr>
          <w:p w:rsidR="005E26A8" w:rsidRDefault="005E26A8">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5E26A8" w:rsidRDefault="005E26A8">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FC5386">
              <w:rPr>
                <w:b/>
                <w:bCs/>
              </w:rPr>
              <w:t>40-41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302181">
            <w:pPr>
              <w:jc w:val="both"/>
              <w:rPr>
                <w:bCs/>
                <w:color w:val="7030A0"/>
              </w:rPr>
            </w:pPr>
            <w:r>
              <w:t>Повторение изученного о причастии. Переход причастий в имена существительные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67D03">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2C0930">
            <w:pPr>
              <w:tabs>
                <w:tab w:val="left" w:pos="0"/>
              </w:tabs>
            </w:pPr>
            <w:r>
              <w:t>17</w:t>
            </w:r>
            <w:r w:rsidR="00EC1244">
              <w:t>.11</w:t>
            </w:r>
          </w:p>
          <w:p w:rsidR="00067D03" w:rsidRDefault="004D7CC4">
            <w:pPr>
              <w:tabs>
                <w:tab w:val="left" w:pos="0"/>
              </w:tabs>
            </w:pPr>
            <w:r>
              <w:t>20</w:t>
            </w:r>
            <w:r w:rsidR="00067D03">
              <w:t>.11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41193">
            <w:pPr>
              <w:tabs>
                <w:tab w:val="left" w:pos="0"/>
              </w:tabs>
            </w:pPr>
            <w:r>
              <w:rPr>
                <w:bCs/>
                <w:color w:val="000000"/>
              </w:rPr>
              <w:t>Отвечают на контрольные вопросы и выполняют контрольные задания. Составляют и заполняют таблицы. Распределяют причастия в зависимо</w:t>
            </w:r>
            <w:r>
              <w:rPr>
                <w:bCs/>
                <w:color w:val="000000"/>
              </w:rPr>
              <w:softHyphen/>
              <w:t>сти от видов орфограмм. Пишут свободный диктант. Подбирают собствен</w:t>
            </w:r>
            <w:r>
              <w:rPr>
                <w:bCs/>
                <w:color w:val="000000"/>
              </w:rPr>
              <w:softHyphen/>
              <w:t>ные примеры из произведений художественной литературы на изученную тему</w:t>
            </w:r>
          </w:p>
        </w:tc>
      </w:tr>
      <w:tr w:rsidR="00CE4489" w:rsidTr="009334C9">
        <w:tc>
          <w:tcPr>
            <w:tcW w:w="852" w:type="dxa"/>
            <w:tcBorders>
              <w:top w:val="single" w:sz="4" w:space="0" w:color="000000"/>
              <w:left w:val="single" w:sz="4" w:space="0" w:color="000000"/>
              <w:bottom w:val="single" w:sz="4" w:space="0" w:color="000000"/>
              <w:right w:val="single" w:sz="4" w:space="0" w:color="000000"/>
            </w:tcBorders>
          </w:tcPr>
          <w:p w:rsidR="00CE4489" w:rsidRDefault="00D43F23">
            <w:pPr>
              <w:jc w:val="center"/>
              <w:rPr>
                <w:b/>
                <w:bCs/>
              </w:rPr>
            </w:pPr>
            <w:r>
              <w:rPr>
                <w:b/>
                <w:bCs/>
              </w:rPr>
              <w:t xml:space="preserve">  </w:t>
            </w:r>
            <w:r w:rsidR="00FC5386">
              <w:rPr>
                <w:b/>
                <w:bCs/>
              </w:rPr>
              <w:t>42</w:t>
            </w:r>
          </w:p>
        </w:tc>
        <w:tc>
          <w:tcPr>
            <w:tcW w:w="5528" w:type="dxa"/>
            <w:tcBorders>
              <w:top w:val="single" w:sz="4" w:space="0" w:color="000000"/>
              <w:left w:val="single" w:sz="4" w:space="0" w:color="000000"/>
              <w:bottom w:val="single" w:sz="4" w:space="0" w:color="000000"/>
              <w:right w:val="single" w:sz="4" w:space="0" w:color="000000"/>
            </w:tcBorders>
          </w:tcPr>
          <w:p w:rsidR="00CE4489" w:rsidRDefault="00CE4489">
            <w:pPr>
              <w:jc w:val="both"/>
            </w:pPr>
            <w:r>
              <w:t>Урок-зачет по теме «Причастие»</w:t>
            </w:r>
          </w:p>
        </w:tc>
        <w:tc>
          <w:tcPr>
            <w:tcW w:w="1134" w:type="dxa"/>
            <w:tcBorders>
              <w:top w:val="single" w:sz="4" w:space="0" w:color="000000"/>
              <w:left w:val="single" w:sz="4" w:space="0" w:color="000000"/>
              <w:bottom w:val="single" w:sz="4" w:space="0" w:color="000000"/>
              <w:right w:val="single" w:sz="4" w:space="0" w:color="000000"/>
            </w:tcBorders>
            <w:vAlign w:val="center"/>
          </w:tcPr>
          <w:p w:rsidR="00CE4489" w:rsidRDefault="003F3D76">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CE4489" w:rsidRDefault="004D7CC4">
            <w:pPr>
              <w:tabs>
                <w:tab w:val="left" w:pos="0"/>
              </w:tabs>
            </w:pPr>
            <w:r>
              <w:t>21.11</w:t>
            </w:r>
          </w:p>
        </w:tc>
        <w:tc>
          <w:tcPr>
            <w:tcW w:w="851" w:type="dxa"/>
            <w:tcBorders>
              <w:top w:val="single" w:sz="4" w:space="0" w:color="000000"/>
              <w:left w:val="single" w:sz="4" w:space="0" w:color="000000"/>
              <w:bottom w:val="single" w:sz="4" w:space="0" w:color="000000"/>
              <w:right w:val="single" w:sz="4" w:space="0" w:color="000000"/>
            </w:tcBorders>
          </w:tcPr>
          <w:p w:rsidR="00CE4489" w:rsidRDefault="00CE4489">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CE4489" w:rsidRDefault="00CE4489">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43</w:t>
            </w:r>
          </w:p>
        </w:tc>
        <w:tc>
          <w:tcPr>
            <w:tcW w:w="5528" w:type="dxa"/>
            <w:tcBorders>
              <w:top w:val="single" w:sz="4" w:space="0" w:color="000000"/>
              <w:left w:val="single" w:sz="4" w:space="0" w:color="000000"/>
              <w:bottom w:val="single" w:sz="4" w:space="0" w:color="000000"/>
              <w:right w:val="single" w:sz="4" w:space="0" w:color="000000"/>
            </w:tcBorders>
          </w:tcPr>
          <w:p w:rsidR="00EC1244" w:rsidRPr="00C45699" w:rsidRDefault="002C0930">
            <w:pPr>
              <w:pStyle w:val="4"/>
              <w:jc w:val="both"/>
              <w:rPr>
                <w:b w:val="0"/>
                <w:i w:val="0"/>
                <w:iCs w:val="0"/>
                <w:color w:val="000000" w:themeColor="text1"/>
              </w:rPr>
            </w:pPr>
            <w:r>
              <w:rPr>
                <w:b w:val="0"/>
                <w:i w:val="0"/>
                <w:iCs w:val="0"/>
                <w:color w:val="000000" w:themeColor="text1"/>
              </w:rPr>
              <w:t>Контрольный диктант</w:t>
            </w:r>
            <w:r w:rsidR="00AE6B63" w:rsidRPr="00C45699">
              <w:rPr>
                <w:b w:val="0"/>
                <w:i w:val="0"/>
                <w:iCs w:val="0"/>
                <w:color w:val="000000" w:themeColor="text1"/>
              </w:rPr>
              <w:t xml:space="preserve"> </w:t>
            </w:r>
            <w:r>
              <w:rPr>
                <w:b w:val="0"/>
                <w:i w:val="0"/>
                <w:iCs w:val="0"/>
                <w:color w:val="000000" w:themeColor="text1"/>
              </w:rPr>
              <w:t xml:space="preserve"> </w:t>
            </w:r>
            <w:r w:rsidR="00EC1244" w:rsidRPr="00C45699">
              <w:rPr>
                <w:b w:val="0"/>
                <w:i w:val="0"/>
                <w:iCs w:val="0"/>
                <w:color w:val="000000" w:themeColor="text1"/>
              </w:rPr>
              <w:t xml:space="preserve">  по теме «Причастие»</w:t>
            </w:r>
          </w:p>
          <w:p w:rsidR="00EC1244" w:rsidRDefault="00EC1244">
            <w:pPr>
              <w:pStyle w:val="4"/>
              <w:jc w:val="both"/>
              <w:rPr>
                <w:b w:val="0"/>
                <w:i w:val="0"/>
                <w:iCs w:val="0"/>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22.11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rsidP="00CE4489">
            <w:pPr>
              <w:rPr>
                <w:b/>
                <w:bCs/>
              </w:rPr>
            </w:pPr>
            <w:r>
              <w:rPr>
                <w:b/>
                <w:bCs/>
              </w:rPr>
              <w:t xml:space="preserve">    </w:t>
            </w:r>
            <w:r w:rsidR="00FC5386">
              <w:rPr>
                <w:b/>
                <w:bCs/>
              </w:rPr>
              <w:t>44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16A8B" w:rsidP="00CE4489">
            <w:pPr>
              <w:tabs>
                <w:tab w:val="left" w:pos="0"/>
                <w:tab w:val="left" w:pos="284"/>
                <w:tab w:val="left" w:pos="713"/>
              </w:tabs>
              <w:rPr>
                <w:color w:val="000000"/>
              </w:rPr>
            </w:pPr>
            <w:proofErr w:type="gramStart"/>
            <w:r>
              <w:rPr>
                <w:b/>
                <w:color w:val="000000"/>
              </w:rPr>
              <w:t xml:space="preserve">Анализ </w:t>
            </w:r>
            <w:r w:rsidR="00CE4489">
              <w:rPr>
                <w:b/>
                <w:color w:val="000000"/>
              </w:rPr>
              <w:t xml:space="preserve"> диктанта</w:t>
            </w:r>
            <w:proofErr w:type="gramEnd"/>
            <w:r w:rsidR="00CE4489">
              <w:rPr>
                <w:b/>
                <w:color w:val="000000"/>
              </w:rPr>
              <w:t xml:space="preserve">. </w:t>
            </w:r>
            <w:r w:rsidR="00EC1244">
              <w:rPr>
                <w:b/>
                <w:color w:val="000000"/>
              </w:rPr>
              <w:t>Деепричастие как часть речи.</w:t>
            </w:r>
            <w:r w:rsidR="00EC1244">
              <w:rPr>
                <w:color w:val="000000"/>
              </w:rPr>
              <w:t xml:space="preserve"> Глагольные и наречные свойства деепричастия.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24.11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41193" w:rsidRDefault="00B41193" w:rsidP="00B41193">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деепричастия. Опознают дее</w:t>
            </w:r>
            <w:r>
              <w:rPr>
                <w:bCs/>
                <w:color w:val="000000"/>
              </w:rPr>
              <w:softHyphen/>
              <w:t>причастия как самостоятельную часть речи.</w:t>
            </w:r>
          </w:p>
          <w:p w:rsidR="00EC1244" w:rsidRDefault="00B41193" w:rsidP="00B41193">
            <w:pPr>
              <w:tabs>
                <w:tab w:val="left" w:pos="0"/>
              </w:tabs>
            </w:pPr>
            <w:r>
              <w:rPr>
                <w:bCs/>
                <w:color w:val="000000"/>
              </w:rPr>
              <w:t>Читают тексты в упражнениях, определяют их тип и стиль, списывают, попутно работают над орфографией. Корректируют предложения с нару</w:t>
            </w:r>
            <w:r>
              <w:rPr>
                <w:bCs/>
                <w:color w:val="000000"/>
              </w:rPr>
              <w:softHyphen/>
              <w:t>шением нормы в употреблении деепричастий.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2C0930" w:rsidRDefault="00D43F23">
            <w:pPr>
              <w:jc w:val="center"/>
              <w:rPr>
                <w:b/>
                <w:bCs/>
              </w:rPr>
            </w:pPr>
            <w:r>
              <w:rPr>
                <w:b/>
                <w:bCs/>
              </w:rPr>
              <w:t xml:space="preserve">  </w:t>
            </w:r>
          </w:p>
          <w:p w:rsidR="002C0930" w:rsidRDefault="002C0930">
            <w:pPr>
              <w:jc w:val="center"/>
              <w:rPr>
                <w:b/>
                <w:bCs/>
              </w:rPr>
            </w:pPr>
          </w:p>
          <w:p w:rsidR="002C0930" w:rsidRDefault="002C0930">
            <w:pPr>
              <w:jc w:val="center"/>
              <w:rPr>
                <w:b/>
                <w:bCs/>
              </w:rPr>
            </w:pPr>
          </w:p>
          <w:p w:rsidR="002C0930" w:rsidRDefault="002C0930" w:rsidP="002C0930">
            <w:pPr>
              <w:rPr>
                <w:b/>
                <w:bCs/>
              </w:rPr>
            </w:pPr>
          </w:p>
          <w:p w:rsidR="00EC1244" w:rsidRDefault="00FC5386" w:rsidP="002C0930">
            <w:pPr>
              <w:rPr>
                <w:b/>
                <w:bCs/>
              </w:rPr>
            </w:pPr>
            <w:r>
              <w:rPr>
                <w:b/>
                <w:bCs/>
              </w:rPr>
              <w:t>45</w:t>
            </w:r>
            <w:r w:rsidR="00CE4489">
              <w:rPr>
                <w:b/>
                <w:bCs/>
              </w:rPr>
              <w:t>-</w:t>
            </w:r>
            <w:r w:rsidR="00D43F23">
              <w:rPr>
                <w:b/>
                <w:bCs/>
              </w:rPr>
              <w:t xml:space="preserve"> </w:t>
            </w:r>
            <w:r>
              <w:rPr>
                <w:b/>
                <w:bCs/>
              </w:rPr>
              <w:t>46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Деепричастный  оборот и знаки препинания при нём.</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CE4489">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3806CB">
            <w:pPr>
              <w:tabs>
                <w:tab w:val="left" w:pos="0"/>
              </w:tabs>
            </w:pPr>
            <w:r>
              <w:t>6</w:t>
            </w:r>
            <w:r w:rsidR="00EC1244">
              <w:t>.12</w:t>
            </w:r>
          </w:p>
          <w:p w:rsidR="003806CB" w:rsidRDefault="003806CB">
            <w:pPr>
              <w:tabs>
                <w:tab w:val="left" w:pos="0"/>
              </w:tabs>
            </w:pPr>
            <w:r>
              <w:t>8.12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41193">
            <w:pPr>
              <w:tabs>
                <w:tab w:val="left" w:pos="0"/>
              </w:tabs>
            </w:pPr>
            <w:r>
              <w:rPr>
                <w:bCs/>
                <w:color w:val="000000"/>
              </w:rPr>
              <w:t>Определяют деепричастный оборот. Опознают деепричастные обороты и отмечают их с помощью графических обозначений. Читают текст, определяют его тип и стиль, структуру, составляют во</w:t>
            </w:r>
            <w:r>
              <w:rPr>
                <w:bCs/>
                <w:color w:val="000000"/>
              </w:rPr>
              <w:softHyphen/>
              <w:t>просный план. Заменяют глаголы на деепричастия при выполнении упраж</w:t>
            </w:r>
            <w:r>
              <w:rPr>
                <w:bCs/>
                <w:color w:val="000000"/>
              </w:rPr>
              <w:softHyphen/>
              <w:t>нений. Формируют навык обособления деепричастия и деепричастных обо</w:t>
            </w:r>
            <w:r>
              <w:rPr>
                <w:bCs/>
                <w:color w:val="000000"/>
              </w:rPr>
              <w:softHyphen/>
              <w:t>ротов. Составляют свои предложения по рисункам и схемам. Уточняют функцию деепричастия в художественном тексте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47</w:t>
            </w:r>
          </w:p>
        </w:tc>
        <w:tc>
          <w:tcPr>
            <w:tcW w:w="5528" w:type="dxa"/>
            <w:tcBorders>
              <w:top w:val="single" w:sz="4" w:space="0" w:color="000000"/>
              <w:left w:val="single" w:sz="4" w:space="0" w:color="000000"/>
              <w:bottom w:val="single" w:sz="4" w:space="0" w:color="000000"/>
              <w:right w:val="single" w:sz="4" w:space="0" w:color="000000"/>
            </w:tcBorders>
            <w:vAlign w:val="center"/>
          </w:tcPr>
          <w:p w:rsidR="00EC1244" w:rsidRDefault="00EC1244">
            <w:pPr>
              <w:tabs>
                <w:tab w:val="left" w:pos="0"/>
                <w:tab w:val="left" w:pos="284"/>
                <w:tab w:val="left" w:pos="713"/>
              </w:tabs>
            </w:pPr>
            <w:r>
              <w:rPr>
                <w:color w:val="000000"/>
              </w:rPr>
              <w:t xml:space="preserve">Раздельное написание НЕ с деепричастиями. </w:t>
            </w:r>
            <w:proofErr w:type="spellStart"/>
            <w:r>
              <w:rPr>
                <w:color w:val="000000"/>
              </w:rPr>
              <w:t>Текстообразующая</w:t>
            </w:r>
            <w:proofErr w:type="spellEnd"/>
            <w:r>
              <w:rPr>
                <w:color w:val="000000"/>
              </w:rPr>
              <w:t xml:space="preserve"> роль деепричастий.</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27.11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F7F62">
            <w:pPr>
              <w:tabs>
                <w:tab w:val="left" w:pos="0"/>
              </w:tabs>
            </w:pPr>
            <w:r>
              <w:rPr>
                <w:bCs/>
                <w:color w:val="000000"/>
              </w:rPr>
              <w:t>Усваивают правило написания не с деепричастиями. Выполняют упражнения, руководствуясь усвоенным правилом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48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Образование деепричастия   несовершенного вида.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28.11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F7F62" w:rsidRDefault="009F7F62" w:rsidP="009F7F62">
            <w:pPr>
              <w:rPr>
                <w:bCs/>
                <w:color w:val="000000"/>
              </w:rPr>
            </w:pPr>
            <w:r>
              <w:rPr>
                <w:bCs/>
                <w:color w:val="000000"/>
              </w:rPr>
              <w:t>Опознают деепричастия несовершенного вида.</w:t>
            </w:r>
          </w:p>
          <w:p w:rsidR="00EC1244" w:rsidRDefault="009F7F62" w:rsidP="009F7F62">
            <w:pPr>
              <w:tabs>
                <w:tab w:val="left" w:pos="0"/>
              </w:tabs>
            </w:pPr>
            <w:r>
              <w:rPr>
                <w:bCs/>
                <w:color w:val="000000"/>
              </w:rPr>
              <w:t>Анализируют материал таблицы. Образуют деепричастия несовершенно</w:t>
            </w:r>
            <w:r>
              <w:rPr>
                <w:bCs/>
                <w:color w:val="000000"/>
              </w:rPr>
              <w:softHyphen/>
              <w:t>го вида, выделяя суффиксы. Списывают, тренируясь в опознавании и обо</w:t>
            </w:r>
            <w:r>
              <w:rPr>
                <w:bCs/>
                <w:color w:val="000000"/>
              </w:rPr>
              <w:softHyphen/>
              <w:t>соблении деепричастий и деепричастных оборотов.</w:t>
            </w: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FC5386">
            <w:pPr>
              <w:jc w:val="center"/>
              <w:rPr>
                <w:b/>
                <w:bCs/>
              </w:rPr>
            </w:pPr>
            <w:r>
              <w:rPr>
                <w:b/>
                <w:bCs/>
              </w:rPr>
              <w:t>49</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Cs/>
              </w:rPr>
            </w:pPr>
            <w:r>
              <w:rPr>
                <w:bCs/>
              </w:rPr>
              <w:lastRenderedPageBreak/>
              <w:t>Образование деепричастий совершенного вида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29.11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65519" w:rsidRDefault="00065519" w:rsidP="00065519">
            <w:pPr>
              <w:rPr>
                <w:bCs/>
                <w:color w:val="000000"/>
              </w:rPr>
            </w:pPr>
            <w:r>
              <w:rPr>
                <w:bCs/>
                <w:color w:val="000000"/>
              </w:rPr>
              <w:t>Опознают деепричастия совершенного вида.</w:t>
            </w:r>
          </w:p>
          <w:p w:rsidR="00EC1244" w:rsidRDefault="00065519" w:rsidP="00065519">
            <w:pPr>
              <w:tabs>
                <w:tab w:val="left" w:pos="0"/>
              </w:tabs>
            </w:pPr>
            <w:r>
              <w:rPr>
                <w:bCs/>
                <w:color w:val="000000"/>
              </w:rPr>
              <w:lastRenderedPageBreak/>
              <w:t>Анализируют материал таблицы. Выполняют тренировочные упражне</w:t>
            </w:r>
            <w:r>
              <w:rPr>
                <w:bCs/>
                <w:color w:val="000000"/>
              </w:rPr>
              <w:softHyphen/>
              <w:t xml:space="preserve">ния. Пишут диктант.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lastRenderedPageBreak/>
              <w:t>50</w:t>
            </w:r>
          </w:p>
        </w:tc>
        <w:tc>
          <w:tcPr>
            <w:tcW w:w="5528" w:type="dxa"/>
            <w:tcBorders>
              <w:top w:val="single" w:sz="4" w:space="0" w:color="000000"/>
              <w:left w:val="single" w:sz="4" w:space="0" w:color="000000"/>
              <w:bottom w:val="single" w:sz="4" w:space="0" w:color="000000"/>
              <w:right w:val="single" w:sz="4" w:space="0" w:color="000000"/>
            </w:tcBorders>
          </w:tcPr>
          <w:p w:rsidR="00EC1244" w:rsidRPr="00C45699" w:rsidRDefault="00C45699">
            <w:pPr>
              <w:rPr>
                <w:b/>
                <w:bCs/>
                <w:color w:val="000000" w:themeColor="text1"/>
              </w:rPr>
            </w:pPr>
            <w:r w:rsidRPr="00C45699">
              <w:rPr>
                <w:b/>
                <w:bCs/>
                <w:color w:val="000000" w:themeColor="text1"/>
              </w:rPr>
              <w:t>Р.р.№7</w:t>
            </w:r>
            <w:r w:rsidR="00EC1244" w:rsidRPr="00C45699">
              <w:rPr>
                <w:b/>
                <w:bCs/>
                <w:color w:val="000000" w:themeColor="text1"/>
              </w:rPr>
              <w:t xml:space="preserve"> (письменно). Сочинение-описание по картине Григорьева «Вратарь»</w:t>
            </w:r>
          </w:p>
          <w:p w:rsidR="00EC1244" w:rsidRPr="00C45699" w:rsidRDefault="00EC1244">
            <w:pPr>
              <w:rPr>
                <w:bCs/>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65519">
            <w:pPr>
              <w:tabs>
                <w:tab w:val="left" w:pos="0"/>
              </w:tabs>
            </w:pPr>
            <w:r>
              <w:rPr>
                <w:bCs/>
                <w:color w:val="000000"/>
              </w:rPr>
              <w:t>Составляют рассказ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rPr>
                <w:b/>
                <w:bCs/>
              </w:rPr>
            </w:pPr>
            <w:r>
              <w:rPr>
                <w:b/>
                <w:bCs/>
              </w:rPr>
              <w:t xml:space="preserve"> 51</w:t>
            </w:r>
          </w:p>
          <w:p w:rsidR="00EC1244" w:rsidRDefault="00EC1244">
            <w:pPr>
              <w:rPr>
                <w:b/>
                <w:bCs/>
              </w:rPr>
            </w:pPr>
            <w:r>
              <w:rPr>
                <w:b/>
                <w:bCs/>
              </w:rPr>
              <w:t xml:space="preserve"> </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C45699" w:rsidRDefault="00EC1244">
            <w:pPr>
              <w:rPr>
                <w:color w:val="000000" w:themeColor="text1"/>
              </w:rPr>
            </w:pPr>
            <w:r w:rsidRPr="00C45699">
              <w:rPr>
                <w:bCs/>
                <w:color w:val="000000" w:themeColor="text1"/>
              </w:rPr>
              <w:t xml:space="preserve"> Анализ творческих работ.</w:t>
            </w:r>
            <w:r w:rsidRPr="00C45699">
              <w:rPr>
                <w:b/>
                <w:bCs/>
                <w:color w:val="000000" w:themeColor="text1"/>
              </w:rPr>
              <w:t xml:space="preserve"> </w:t>
            </w:r>
            <w:r w:rsidRPr="00C45699">
              <w:rPr>
                <w:color w:val="000000" w:themeColor="text1"/>
              </w:rPr>
              <w:t xml:space="preserve">Морфологический разбор деепричастия.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4</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65519" w:rsidRDefault="00065519" w:rsidP="00065519">
            <w:pPr>
              <w:rPr>
                <w:bCs/>
                <w:color w:val="000000"/>
              </w:rPr>
            </w:pPr>
            <w:r>
              <w:rPr>
                <w:bCs/>
                <w:color w:val="000000"/>
              </w:rPr>
              <w:t>Характеризуют деепричастие по его морфологическим признакам и си</w:t>
            </w:r>
            <w:r>
              <w:rPr>
                <w:bCs/>
                <w:color w:val="000000"/>
              </w:rPr>
              <w:softHyphen/>
              <w:t>нтаксической роли.</w:t>
            </w:r>
          </w:p>
          <w:p w:rsidR="00065519" w:rsidRDefault="00065519" w:rsidP="00065519">
            <w:pPr>
              <w:rPr>
                <w:bCs/>
                <w:color w:val="000000"/>
              </w:rPr>
            </w:pPr>
            <w:r>
              <w:rPr>
                <w:bCs/>
                <w:color w:val="000000"/>
              </w:rPr>
              <w:t>Выполняют устный и письменный морфологический разбор дееприча</w:t>
            </w:r>
            <w:r>
              <w:rPr>
                <w:bCs/>
                <w:color w:val="000000"/>
              </w:rPr>
              <w:softHyphen/>
              <w:t>стий.</w:t>
            </w:r>
          </w:p>
          <w:p w:rsidR="00EC1244" w:rsidRDefault="00065519" w:rsidP="00065519">
            <w:pPr>
              <w:tabs>
                <w:tab w:val="left" w:pos="0"/>
              </w:tabs>
            </w:pPr>
            <w:r>
              <w:rPr>
                <w:bCs/>
                <w:color w:val="000000"/>
              </w:rPr>
              <w:t>Пишут свободный диктант по отрывку из художественного произведе</w:t>
            </w:r>
            <w:r>
              <w:rPr>
                <w:bCs/>
                <w:color w:val="000000"/>
              </w:rPr>
              <w:softHyphen/>
              <w:t>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7030A0"/>
              </w:rPr>
            </w:pPr>
            <w:r>
              <w:rPr>
                <w:color w:val="7030A0"/>
              </w:rPr>
              <w:t xml:space="preserve"> </w:t>
            </w:r>
            <w:r>
              <w:t>Обобщение  и систематизация по теме «Деепричастие».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5</w:t>
            </w:r>
            <w:r w:rsidR="00EC1244">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6360A">
            <w:pPr>
              <w:tabs>
                <w:tab w:val="left" w:pos="0"/>
              </w:tabs>
            </w:pPr>
            <w:r>
              <w:t>Ответить на контрольные вопросы.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Pr="00C45699" w:rsidRDefault="00FC5386">
            <w:pPr>
              <w:jc w:val="center"/>
              <w:rPr>
                <w:b/>
                <w:bCs/>
                <w:color w:val="000000" w:themeColor="text1"/>
              </w:rPr>
            </w:pPr>
            <w:r>
              <w:rPr>
                <w:b/>
                <w:bCs/>
                <w:color w:val="000000" w:themeColor="text1"/>
              </w:rPr>
              <w:t>53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255801" w:rsidRDefault="00EC1244">
            <w:pPr>
              <w:jc w:val="both"/>
              <w:rPr>
                <w:b/>
                <w:bCs/>
                <w:color w:val="000000" w:themeColor="text1"/>
              </w:rPr>
            </w:pPr>
            <w:r w:rsidRPr="00255801">
              <w:rPr>
                <w:b/>
                <w:bCs/>
                <w:color w:val="000000" w:themeColor="text1"/>
              </w:rPr>
              <w:t>Контрольный диктант</w:t>
            </w:r>
            <w:r w:rsidR="00255801">
              <w:rPr>
                <w:b/>
                <w:bCs/>
                <w:color w:val="000000" w:themeColor="text1"/>
              </w:rPr>
              <w:t>№3</w:t>
            </w:r>
            <w:r w:rsidRPr="00255801">
              <w:rPr>
                <w:b/>
                <w:bCs/>
                <w:color w:val="000000" w:themeColor="text1"/>
              </w:rPr>
              <w:t xml:space="preserve"> по теме «Деепричастие»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Pr="00C45699" w:rsidRDefault="00EC1244">
            <w:pPr>
              <w:jc w:val="center"/>
              <w:rPr>
                <w:b/>
                <w:bCs/>
                <w:color w:val="000000" w:themeColor="text1"/>
              </w:rPr>
            </w:pPr>
            <w:r w:rsidRPr="00C45699">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Pr="00C45699" w:rsidRDefault="004D7CC4">
            <w:pPr>
              <w:tabs>
                <w:tab w:val="left" w:pos="0"/>
              </w:tabs>
              <w:rPr>
                <w:color w:val="000000" w:themeColor="text1"/>
              </w:rPr>
            </w:pPr>
            <w:r>
              <w:rPr>
                <w:color w:val="000000" w:themeColor="text1"/>
              </w:rPr>
              <w:t>6</w:t>
            </w:r>
            <w:r w:rsidR="00EC1244" w:rsidRPr="00C45699">
              <w:rPr>
                <w:color w:val="000000" w:themeColor="text1"/>
              </w:rPr>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Анализ контрольного диктанта. </w:t>
            </w:r>
            <w:r>
              <w:rPr>
                <w:b/>
                <w:color w:val="000000"/>
              </w:rPr>
              <w:t>Наречие как часть речи.</w:t>
            </w:r>
            <w:r>
              <w:rPr>
                <w:color w:val="000000"/>
              </w:rPr>
              <w:t xml:space="preserve"> Синтаксическая роль наречий в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8</w:t>
            </w:r>
            <w:r w:rsidR="00BE6A8C">
              <w:t>.12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36360A" w:rsidRDefault="0036360A" w:rsidP="0036360A">
            <w:r>
              <w:rPr>
                <w:bCs/>
                <w:color w:val="000000"/>
              </w:rPr>
              <w:t xml:space="preserve">Анализируют и характеризуют </w:t>
            </w:r>
            <w:proofErr w:type="spellStart"/>
            <w:r>
              <w:rPr>
                <w:bCs/>
                <w:color w:val="000000"/>
              </w:rPr>
              <w:t>общекатегориальное</w:t>
            </w:r>
            <w:proofErr w:type="spellEnd"/>
            <w:r>
              <w:rPr>
                <w:bCs/>
                <w:color w:val="000000"/>
              </w:rPr>
              <w:t xml:space="preserve"> значение, морфоло</w:t>
            </w:r>
            <w:r>
              <w:rPr>
                <w:bCs/>
                <w:color w:val="000000"/>
              </w:rPr>
              <w:softHyphen/>
              <w:t>гические признаки и синтаксическую роль наречия.</w:t>
            </w:r>
          </w:p>
          <w:p w:rsidR="00EC1244" w:rsidRDefault="0036360A" w:rsidP="0036360A">
            <w:pPr>
              <w:tabs>
                <w:tab w:val="left" w:pos="0"/>
              </w:tabs>
            </w:pPr>
            <w:r>
              <w:rPr>
                <w:bCs/>
                <w:color w:val="000000"/>
              </w:rPr>
              <w:t xml:space="preserve">Выписывают наречия в словосочетаниях </w:t>
            </w:r>
            <w:proofErr w:type="gramStart"/>
            <w:r>
              <w:rPr>
                <w:bCs/>
                <w:color w:val="000000"/>
              </w:rPr>
              <w:t>с</w:t>
            </w:r>
            <w:proofErr w:type="gramEnd"/>
            <w:r>
              <w:rPr>
                <w:bCs/>
                <w:color w:val="000000"/>
              </w:rPr>
              <w:t xml:space="preserve"> другими словами. Читают тек</w:t>
            </w:r>
            <w:r>
              <w:rPr>
                <w:bCs/>
                <w:color w:val="000000"/>
              </w:rPr>
              <w:softHyphen/>
              <w:t>сты и рассуждают об оправданности употребления наречий с точки зре</w:t>
            </w:r>
            <w:r>
              <w:rPr>
                <w:bCs/>
                <w:color w:val="000000"/>
              </w:rPr>
              <w:softHyphen/>
              <w:t>ния норм литературного языка и функции наречий.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FC5386">
            <w:pPr>
              <w:jc w:val="center"/>
              <w:rPr>
                <w:b/>
                <w:bCs/>
              </w:rPr>
            </w:pPr>
            <w:r>
              <w:rPr>
                <w:b/>
                <w:bCs/>
              </w:rPr>
              <w:t>55-56</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Смысловые группы наречий.</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C20D22" w:rsidRDefault="004D7CC4">
            <w:pPr>
              <w:tabs>
                <w:tab w:val="left" w:pos="0"/>
              </w:tabs>
            </w:pPr>
            <w:r>
              <w:t>11</w:t>
            </w:r>
            <w:r w:rsidR="006F3E3D">
              <w:t>.12</w:t>
            </w:r>
          </w:p>
          <w:p w:rsidR="00EC1244" w:rsidRDefault="004D7CC4">
            <w:pPr>
              <w:tabs>
                <w:tab w:val="left" w:pos="0"/>
              </w:tabs>
            </w:pPr>
            <w:r>
              <w:t>12.12</w:t>
            </w:r>
          </w:p>
          <w:p w:rsidR="00C20D22" w:rsidRDefault="00C20D22">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6051B">
            <w:pPr>
              <w:tabs>
                <w:tab w:val="left" w:pos="0"/>
              </w:tabs>
            </w:pPr>
            <w:r>
              <w:rPr>
                <w:bCs/>
                <w:color w:val="000000"/>
              </w:rPr>
              <w:t>Распознают наречия разных разрядов. Составляют и записывают рассказ с использованием в нём наречий. Выполняют творческое задание по кар</w:t>
            </w:r>
            <w:r>
              <w:rPr>
                <w:bCs/>
                <w:color w:val="000000"/>
              </w:rPr>
              <w:softHyphen/>
              <w:t>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57-58</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Степени сравнения наречий</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13.12</w:t>
            </w:r>
          </w:p>
          <w:p w:rsidR="00C20D22" w:rsidRDefault="004D7CC4">
            <w:pPr>
              <w:tabs>
                <w:tab w:val="left" w:pos="0"/>
              </w:tabs>
            </w:pPr>
            <w:r>
              <w:t>15.12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AF4851">
            <w:pPr>
              <w:tabs>
                <w:tab w:val="left" w:pos="0"/>
              </w:tabs>
            </w:pPr>
            <w:r>
              <w:rPr>
                <w:bCs/>
                <w:color w:val="000000"/>
              </w:rPr>
              <w:t>Распознают степени сравнения наречий. Образуют разные формы наре</w:t>
            </w:r>
            <w:r>
              <w:rPr>
                <w:bCs/>
                <w:color w:val="000000"/>
              </w:rPr>
              <w:softHyphen/>
              <w:t>чий. Работают с текстами, опознавая наречия в разных формах.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59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5E6932">
            <w:pPr>
              <w:tabs>
                <w:tab w:val="left" w:pos="0"/>
                <w:tab w:val="left" w:pos="284"/>
                <w:tab w:val="left" w:pos="713"/>
              </w:tabs>
              <w:rPr>
                <w:b/>
                <w:color w:val="000000"/>
              </w:rPr>
            </w:pPr>
            <w:r w:rsidRPr="00255801">
              <w:rPr>
                <w:b/>
                <w:lang w:val="en-US"/>
              </w:rPr>
              <w:t>P</w:t>
            </w:r>
            <w:r w:rsidRPr="00255801">
              <w:rPr>
                <w:b/>
              </w:rPr>
              <w:t>.</w:t>
            </w:r>
            <w:r w:rsidRPr="00255801">
              <w:rPr>
                <w:b/>
                <w:lang w:val="en-US"/>
              </w:rPr>
              <w:t>p</w:t>
            </w:r>
            <w:r w:rsidRPr="00255801">
              <w:rPr>
                <w:b/>
              </w:rPr>
              <w:t xml:space="preserve">. </w:t>
            </w:r>
            <w:r w:rsidR="00C45699" w:rsidRPr="00255801">
              <w:rPr>
                <w:b/>
              </w:rPr>
              <w:t xml:space="preserve">№ 8 </w:t>
            </w:r>
            <w:r w:rsidRPr="00255801">
              <w:rPr>
                <w:b/>
              </w:rPr>
              <w:t>Сочинение по картине И. Попова «Первый снег»</w:t>
            </w:r>
          </w:p>
          <w:p w:rsidR="005E6932" w:rsidRDefault="005E6932">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18.12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FC5386">
              <w:rPr>
                <w:b/>
                <w:bCs/>
              </w:rPr>
              <w:t>60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Слитное и раздельное написание  НЕ с наречиями на –О, - Е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19.12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F4851" w:rsidRDefault="00AF4851" w:rsidP="00AF4851">
            <w:r>
              <w:rPr>
                <w:bCs/>
                <w:color w:val="000000"/>
              </w:rPr>
              <w:t xml:space="preserve">Усваивают правило слитного и раздельного написания </w:t>
            </w:r>
            <w:r>
              <w:rPr>
                <w:bCs/>
                <w:i/>
                <w:iCs/>
                <w:color w:val="000000"/>
              </w:rPr>
              <w:t>не</w:t>
            </w:r>
            <w:r>
              <w:rPr>
                <w:bCs/>
                <w:color w:val="000000"/>
              </w:rPr>
              <w:t xml:space="preserve"> с наречиями на о и </w:t>
            </w:r>
            <w:r>
              <w:rPr>
                <w:bCs/>
                <w:i/>
                <w:iCs/>
                <w:color w:val="000000"/>
              </w:rPr>
              <w:t>е.</w:t>
            </w:r>
          </w:p>
          <w:p w:rsidR="00EC1244" w:rsidRDefault="00AF4851" w:rsidP="00AF4851">
            <w:pPr>
              <w:tabs>
                <w:tab w:val="left" w:pos="0"/>
              </w:tabs>
            </w:pPr>
            <w:r>
              <w:rPr>
                <w:bCs/>
                <w:color w:val="000000"/>
              </w:rPr>
              <w:t>Выполняют упражнения, руководствуясь усвоенным правилом. Трени</w:t>
            </w:r>
            <w:r>
              <w:rPr>
                <w:bCs/>
                <w:color w:val="000000"/>
              </w:rPr>
              <w:softHyphen/>
              <w:t>руются в написании наречий, определяя выбор орфограммы. Читают тек</w:t>
            </w:r>
            <w:r>
              <w:rPr>
                <w:bCs/>
                <w:color w:val="000000"/>
              </w:rPr>
              <w:softHyphen/>
              <w:t xml:space="preserve">сты, работают над их </w:t>
            </w:r>
            <w:r>
              <w:rPr>
                <w:bCs/>
                <w:color w:val="000000"/>
              </w:rPr>
              <w:lastRenderedPageBreak/>
              <w:t>особенностями, озаглавливают, делят на абзацы, на</w:t>
            </w:r>
            <w:r>
              <w:rPr>
                <w:bCs/>
                <w:color w:val="000000"/>
              </w:rPr>
              <w:softHyphen/>
              <w:t xml:space="preserve">ходят наречия с </w:t>
            </w:r>
            <w:proofErr w:type="spellStart"/>
            <w:r>
              <w:rPr>
                <w:bCs/>
                <w:color w:val="000000"/>
              </w:rPr>
              <w:t>текстообразующей</w:t>
            </w:r>
            <w:proofErr w:type="spellEnd"/>
            <w:r>
              <w:rPr>
                <w:bCs/>
                <w:color w:val="000000"/>
              </w:rPr>
              <w:t xml:space="preserve"> функцией. Работают с таблицей обоб</w:t>
            </w:r>
            <w:r>
              <w:rPr>
                <w:bCs/>
                <w:color w:val="000000"/>
              </w:rPr>
              <w:softHyphen/>
              <w:t>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lastRenderedPageBreak/>
              <w:t xml:space="preserve">  </w:t>
            </w:r>
            <w:r w:rsidR="00FC5386">
              <w:rPr>
                <w:b/>
                <w:bCs/>
              </w:rPr>
              <w:t>61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bCs/>
                <w:i/>
                <w:iCs/>
              </w:rPr>
            </w:pPr>
            <w:r>
              <w:t>Слитное и раздельное написание  НЕ с наречиями на –О, - Е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20.12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F4851" w:rsidRDefault="00AF4851" w:rsidP="00AF4851">
            <w:r>
              <w:rPr>
                <w:bCs/>
                <w:color w:val="000000"/>
              </w:rPr>
              <w:t xml:space="preserve">Усваивают правило слитного и раздельного написания </w:t>
            </w:r>
            <w:r>
              <w:rPr>
                <w:bCs/>
                <w:i/>
                <w:iCs/>
                <w:color w:val="000000"/>
              </w:rPr>
              <w:t>не</w:t>
            </w:r>
            <w:r>
              <w:rPr>
                <w:bCs/>
                <w:color w:val="000000"/>
              </w:rPr>
              <w:t xml:space="preserve"> с наречиями на о и </w:t>
            </w:r>
            <w:r>
              <w:rPr>
                <w:bCs/>
                <w:i/>
                <w:iCs/>
                <w:color w:val="000000"/>
              </w:rPr>
              <w:t>е.</w:t>
            </w:r>
          </w:p>
          <w:p w:rsidR="00EC1244" w:rsidRDefault="00AF4851" w:rsidP="00AF4851">
            <w:pPr>
              <w:tabs>
                <w:tab w:val="left" w:pos="0"/>
              </w:tabs>
            </w:pPr>
            <w:r>
              <w:rPr>
                <w:bCs/>
                <w:color w:val="000000"/>
              </w:rPr>
              <w:t>Выполняют упражнения, руководствуясь усвоенным правилом. Трени</w:t>
            </w:r>
            <w:r>
              <w:rPr>
                <w:bCs/>
                <w:color w:val="000000"/>
              </w:rPr>
              <w:softHyphen/>
              <w:t>руются в написании наречий, определяя выбор орфограммы. Читают тек</w:t>
            </w:r>
            <w:r>
              <w:rPr>
                <w:bCs/>
                <w:color w:val="000000"/>
              </w:rPr>
              <w:softHyphen/>
              <w:t>сты, работают над их особенностями, озаглавливают, делят на абзацы, на</w:t>
            </w:r>
            <w:r>
              <w:rPr>
                <w:bCs/>
                <w:color w:val="000000"/>
              </w:rPr>
              <w:softHyphen/>
              <w:t xml:space="preserve">ходят наречия с </w:t>
            </w:r>
            <w:proofErr w:type="spellStart"/>
            <w:r>
              <w:rPr>
                <w:bCs/>
                <w:color w:val="000000"/>
              </w:rPr>
              <w:t>текстообразующей</w:t>
            </w:r>
            <w:proofErr w:type="spellEnd"/>
            <w:r>
              <w:rPr>
                <w:bCs/>
                <w:color w:val="000000"/>
              </w:rPr>
              <w:t xml:space="preserve"> функцией. Работают с таблицей обоб</w:t>
            </w:r>
            <w:r>
              <w:rPr>
                <w:bCs/>
                <w:color w:val="000000"/>
              </w:rPr>
              <w:softHyphen/>
              <w:t>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4E02DC">
              <w:rPr>
                <w:b/>
                <w:bCs/>
              </w:rPr>
              <w:t>62-63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 xml:space="preserve">Буквы Е и </w:t>
            </w:r>
            <w:proofErr w:type="spellStart"/>
            <w:r>
              <w:t>И</w:t>
            </w:r>
            <w:proofErr w:type="spellEnd"/>
            <w:r>
              <w:t xml:space="preserve"> в приставках НЕ и НИ в отрицательных наречиях.</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4D7CC4">
            <w:pPr>
              <w:tabs>
                <w:tab w:val="left" w:pos="0"/>
              </w:tabs>
            </w:pPr>
            <w:r>
              <w:t>22.12</w:t>
            </w:r>
          </w:p>
          <w:p w:rsidR="00C20D22" w:rsidRDefault="004D7CC4">
            <w:pPr>
              <w:tabs>
                <w:tab w:val="left" w:pos="0"/>
              </w:tabs>
            </w:pPr>
            <w:r>
              <w:t>25.12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71896" w:rsidRDefault="00F71896" w:rsidP="00F71896">
            <w:r>
              <w:rPr>
                <w:bCs/>
                <w:color w:val="000000"/>
              </w:rPr>
              <w:t xml:space="preserve">Усваивают правило написания букв </w:t>
            </w:r>
            <w:r>
              <w:rPr>
                <w:bCs/>
                <w:i/>
                <w:iCs/>
                <w:color w:val="000000"/>
              </w:rPr>
              <w:t>е</w:t>
            </w:r>
            <w:r>
              <w:rPr>
                <w:bCs/>
                <w:color w:val="000000"/>
              </w:rPr>
              <w:t xml:space="preserve"> и </w:t>
            </w:r>
            <w:proofErr w:type="spellStart"/>
            <w:r>
              <w:rPr>
                <w:bCs/>
                <w:i/>
                <w:iCs/>
                <w:color w:val="000000"/>
              </w:rPr>
              <w:t>и</w:t>
            </w:r>
            <w:proofErr w:type="spellEnd"/>
            <w:r>
              <w:rPr>
                <w:bCs/>
                <w:color w:val="000000"/>
              </w:rPr>
              <w:t xml:space="preserve"> в приставках </w:t>
            </w:r>
            <w:r>
              <w:rPr>
                <w:bCs/>
                <w:i/>
                <w:iCs/>
                <w:color w:val="000000"/>
              </w:rPr>
              <w:t>не</w:t>
            </w:r>
            <w:r>
              <w:rPr>
                <w:bCs/>
                <w:color w:val="000000"/>
              </w:rPr>
              <w:t xml:space="preserve"> и </w:t>
            </w:r>
            <w:r>
              <w:rPr>
                <w:bCs/>
                <w:i/>
                <w:iCs/>
                <w:color w:val="000000"/>
              </w:rPr>
              <w:t>ни</w:t>
            </w:r>
            <w:r>
              <w:rPr>
                <w:bCs/>
                <w:color w:val="000000"/>
              </w:rPr>
              <w:t xml:space="preserve"> отри</w:t>
            </w:r>
            <w:r>
              <w:rPr>
                <w:bCs/>
                <w:color w:val="000000"/>
              </w:rPr>
              <w:softHyphen/>
              <w:t>цательных наречий.</w:t>
            </w:r>
          </w:p>
          <w:p w:rsidR="00EC1244" w:rsidRPr="00F71896" w:rsidRDefault="00F71896" w:rsidP="00F71896">
            <w:pPr>
              <w:rPr>
                <w:bCs/>
                <w:color w:val="000000"/>
              </w:rPr>
            </w:pPr>
            <w:r>
              <w:rPr>
                <w:bCs/>
                <w:color w:val="000000"/>
              </w:rPr>
              <w:t>Выполняют упражнения, руководствуясь усвоенным правилом. Трени</w:t>
            </w:r>
            <w:r>
              <w:rPr>
                <w:bCs/>
                <w:color w:val="000000"/>
              </w:rPr>
              <w:softHyphen/>
              <w:t xml:space="preserve">руются в выборе написаний </w:t>
            </w:r>
            <w:r>
              <w:rPr>
                <w:bCs/>
                <w:i/>
                <w:iCs/>
                <w:color w:val="000000"/>
              </w:rPr>
              <w:t>не</w:t>
            </w:r>
            <w:r>
              <w:rPr>
                <w:bCs/>
                <w:color w:val="000000"/>
              </w:rPr>
              <w:t xml:space="preserve"> или </w:t>
            </w:r>
            <w:r>
              <w:rPr>
                <w:bCs/>
                <w:i/>
                <w:iCs/>
                <w:color w:val="000000"/>
              </w:rPr>
              <w:t>ни</w:t>
            </w:r>
            <w:r>
              <w:rPr>
                <w:bCs/>
                <w:color w:val="000000"/>
              </w:rPr>
              <w:t xml:space="preserve"> на материале упражнений, попут</w:t>
            </w:r>
            <w:r>
              <w:rPr>
                <w:bCs/>
                <w:color w:val="000000"/>
              </w:rPr>
              <w:softHyphen/>
              <w:t>но повторяя другие виды орфограмм. Анализируют таблицу, подбирают свои примеры, составляют сложный план ответа на тему, пишут диктант. Составляют устный рассказ по опорным словам, подбирают заголовок.</w:t>
            </w:r>
          </w:p>
        </w:tc>
      </w:tr>
      <w:tr w:rsidR="005E6932" w:rsidTr="009334C9">
        <w:tc>
          <w:tcPr>
            <w:tcW w:w="852" w:type="dxa"/>
            <w:tcBorders>
              <w:top w:val="single" w:sz="4" w:space="0" w:color="000000"/>
              <w:left w:val="single" w:sz="4" w:space="0" w:color="000000"/>
              <w:bottom w:val="single" w:sz="4" w:space="0" w:color="000000"/>
              <w:right w:val="single" w:sz="4" w:space="0" w:color="000000"/>
            </w:tcBorders>
          </w:tcPr>
          <w:p w:rsidR="005E6932" w:rsidRDefault="00D43F23">
            <w:pPr>
              <w:jc w:val="center"/>
              <w:rPr>
                <w:b/>
                <w:bCs/>
              </w:rPr>
            </w:pPr>
            <w:r>
              <w:rPr>
                <w:b/>
                <w:bCs/>
              </w:rPr>
              <w:t xml:space="preserve">  </w:t>
            </w:r>
            <w:r w:rsidR="004E02DC">
              <w:rPr>
                <w:b/>
                <w:bCs/>
              </w:rPr>
              <w:t>64-65</w:t>
            </w:r>
          </w:p>
        </w:tc>
        <w:tc>
          <w:tcPr>
            <w:tcW w:w="5528" w:type="dxa"/>
            <w:tcBorders>
              <w:top w:val="single" w:sz="4" w:space="0" w:color="000000"/>
              <w:left w:val="single" w:sz="4" w:space="0" w:color="000000"/>
              <w:bottom w:val="single" w:sz="4" w:space="0" w:color="000000"/>
              <w:right w:val="single" w:sz="4" w:space="0" w:color="000000"/>
            </w:tcBorders>
          </w:tcPr>
          <w:p w:rsidR="005E6932" w:rsidRPr="00255801" w:rsidRDefault="005E6932">
            <w:pPr>
              <w:jc w:val="both"/>
              <w:rPr>
                <w:b/>
              </w:rPr>
            </w:pPr>
            <w:r w:rsidRPr="00255801">
              <w:rPr>
                <w:b/>
              </w:rPr>
              <w:t>Р.р.</w:t>
            </w:r>
            <w:r w:rsidR="00C45699" w:rsidRPr="00255801">
              <w:rPr>
                <w:b/>
              </w:rPr>
              <w:t>№9-10</w:t>
            </w:r>
            <w:r w:rsidR="000368DA" w:rsidRPr="00255801">
              <w:rPr>
                <w:b/>
              </w:rPr>
              <w:t xml:space="preserve"> </w:t>
            </w:r>
            <w:r w:rsidRPr="00255801">
              <w:rPr>
                <w:b/>
              </w:rPr>
              <w:t>Сочинение «Мое отношение к прозвищам»</w:t>
            </w:r>
          </w:p>
        </w:tc>
        <w:tc>
          <w:tcPr>
            <w:tcW w:w="1134" w:type="dxa"/>
            <w:tcBorders>
              <w:top w:val="single" w:sz="4" w:space="0" w:color="000000"/>
              <w:left w:val="single" w:sz="4" w:space="0" w:color="000000"/>
              <w:bottom w:val="single" w:sz="4" w:space="0" w:color="000000"/>
              <w:right w:val="single" w:sz="4" w:space="0" w:color="000000"/>
            </w:tcBorders>
            <w:vAlign w:val="center"/>
          </w:tcPr>
          <w:p w:rsidR="005E6932"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5E6932" w:rsidRDefault="000B2316">
            <w:pPr>
              <w:tabs>
                <w:tab w:val="left" w:pos="0"/>
              </w:tabs>
            </w:pPr>
            <w:r>
              <w:t>9</w:t>
            </w:r>
            <w:r w:rsidR="00C20D22">
              <w:t>.01</w:t>
            </w:r>
          </w:p>
          <w:p w:rsidR="00C20D22" w:rsidRDefault="000B2316">
            <w:pPr>
              <w:tabs>
                <w:tab w:val="left" w:pos="0"/>
              </w:tabs>
            </w:pPr>
            <w:r>
              <w:t>10</w:t>
            </w:r>
            <w:r w:rsidR="00C20D22">
              <w:t>.01</w:t>
            </w:r>
          </w:p>
        </w:tc>
        <w:tc>
          <w:tcPr>
            <w:tcW w:w="851" w:type="dxa"/>
            <w:tcBorders>
              <w:top w:val="single" w:sz="4" w:space="0" w:color="000000"/>
              <w:left w:val="single" w:sz="4" w:space="0" w:color="000000"/>
              <w:bottom w:val="single" w:sz="4" w:space="0" w:color="000000"/>
              <w:right w:val="single" w:sz="4" w:space="0" w:color="000000"/>
            </w:tcBorders>
          </w:tcPr>
          <w:p w:rsidR="005E6932" w:rsidRDefault="005E693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5E6932" w:rsidRDefault="005E6932" w:rsidP="00F71896">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D43F23">
            <w:pPr>
              <w:jc w:val="center"/>
              <w:rPr>
                <w:b/>
                <w:bCs/>
              </w:rPr>
            </w:pPr>
            <w:r>
              <w:rPr>
                <w:b/>
                <w:bCs/>
              </w:rPr>
              <w:t xml:space="preserve">  </w:t>
            </w:r>
            <w:r w:rsidR="004E02DC">
              <w:rPr>
                <w:b/>
                <w:bCs/>
              </w:rPr>
              <w:t>66-67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Одна и две буквы -н- в наречиях на -о и -е-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5E693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15</w:t>
            </w:r>
            <w:r w:rsidR="00EC1244">
              <w:t>.01</w:t>
            </w:r>
          </w:p>
          <w:p w:rsidR="00C20D22" w:rsidRDefault="000B2316">
            <w:pPr>
              <w:tabs>
                <w:tab w:val="left" w:pos="0"/>
              </w:tabs>
            </w:pPr>
            <w:r>
              <w:t>16</w:t>
            </w:r>
            <w:r w:rsidR="00BF48A3">
              <w:t>.01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690E2B" w:rsidRDefault="00690E2B" w:rsidP="00690E2B">
            <w:pPr>
              <w:rPr>
                <w:bCs/>
                <w:color w:val="000000"/>
              </w:rPr>
            </w:pPr>
            <w:r>
              <w:rPr>
                <w:bCs/>
                <w:color w:val="000000"/>
              </w:rPr>
              <w:t>Усваивают правило написания одной и двух букв н в наречиях на о и е.</w:t>
            </w:r>
          </w:p>
          <w:p w:rsidR="00EC1244" w:rsidRDefault="00690E2B" w:rsidP="00690E2B">
            <w:pPr>
              <w:tabs>
                <w:tab w:val="left" w:pos="0"/>
              </w:tabs>
            </w:pPr>
            <w:r>
              <w:rPr>
                <w:bCs/>
                <w:color w:val="000000"/>
              </w:rPr>
              <w:t>Выполняют упражнения, руководствуясь усвоенным правилом. Трени</w:t>
            </w:r>
            <w:r>
              <w:rPr>
                <w:bCs/>
                <w:color w:val="000000"/>
              </w:rPr>
              <w:softHyphen/>
              <w:t xml:space="preserve">руются на материале упражнений в выборе н или </w:t>
            </w:r>
            <w:proofErr w:type="spellStart"/>
            <w:r>
              <w:rPr>
                <w:bCs/>
                <w:color w:val="000000"/>
              </w:rPr>
              <w:t>нн</w:t>
            </w:r>
            <w:proofErr w:type="spellEnd"/>
            <w:r>
              <w:rPr>
                <w:bCs/>
                <w:color w:val="000000"/>
              </w:rPr>
              <w:t>. Попутно работают над разными видами орфограмм, условиями их выбора, а также повторя</w:t>
            </w:r>
            <w:r>
              <w:rPr>
                <w:bCs/>
                <w:color w:val="000000"/>
              </w:rPr>
              <w:softHyphen/>
              <w:t>ют пунктуацию</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68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C45699">
            <w:pPr>
              <w:tabs>
                <w:tab w:val="left" w:pos="0"/>
                <w:tab w:val="left" w:pos="284"/>
                <w:tab w:val="left" w:pos="713"/>
              </w:tabs>
              <w:rPr>
                <w:b/>
                <w:color w:val="000000" w:themeColor="text1"/>
              </w:rPr>
            </w:pPr>
            <w:r w:rsidRPr="00255801">
              <w:rPr>
                <w:b/>
                <w:color w:val="000000" w:themeColor="text1"/>
              </w:rPr>
              <w:t>Р.р.№</w:t>
            </w:r>
            <w:proofErr w:type="gramStart"/>
            <w:r w:rsidRPr="00255801">
              <w:rPr>
                <w:b/>
                <w:color w:val="000000" w:themeColor="text1"/>
              </w:rPr>
              <w:t>11</w:t>
            </w:r>
            <w:r w:rsidR="00EC1244" w:rsidRPr="00255801">
              <w:rPr>
                <w:b/>
                <w:color w:val="000000" w:themeColor="text1"/>
              </w:rPr>
              <w:t>.(</w:t>
            </w:r>
            <w:proofErr w:type="gramEnd"/>
            <w:r w:rsidR="00EC1244" w:rsidRPr="00255801">
              <w:rPr>
                <w:b/>
                <w:color w:val="000000" w:themeColor="text1"/>
              </w:rPr>
              <w:t>устно). Описание действий как вид текста, структура текста, его языковые особенности.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17</w:t>
            </w:r>
            <w:r w:rsidR="00EC1244">
              <w:t>.01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69</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C45699">
            <w:pPr>
              <w:tabs>
                <w:tab w:val="left" w:pos="0"/>
                <w:tab w:val="left" w:pos="284"/>
                <w:tab w:val="left" w:pos="713"/>
              </w:tabs>
              <w:rPr>
                <w:b/>
                <w:color w:val="000000" w:themeColor="text1"/>
              </w:rPr>
            </w:pPr>
            <w:r w:rsidRPr="00255801">
              <w:rPr>
                <w:b/>
                <w:color w:val="000000" w:themeColor="text1"/>
              </w:rPr>
              <w:t>Р.р.№</w:t>
            </w:r>
            <w:proofErr w:type="gramStart"/>
            <w:r w:rsidRPr="00255801">
              <w:rPr>
                <w:b/>
                <w:color w:val="000000" w:themeColor="text1"/>
              </w:rPr>
              <w:t>12</w:t>
            </w:r>
            <w:r w:rsidR="00EC1244" w:rsidRPr="00255801">
              <w:rPr>
                <w:b/>
                <w:color w:val="000000" w:themeColor="text1"/>
              </w:rPr>
              <w:t>.(</w:t>
            </w:r>
            <w:proofErr w:type="gramEnd"/>
            <w:r w:rsidR="00EC1244" w:rsidRPr="00255801">
              <w:rPr>
                <w:b/>
                <w:color w:val="000000" w:themeColor="text1"/>
              </w:rPr>
              <w:t>письменно). Изложение текста с описанием действия.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19</w:t>
            </w:r>
            <w:r w:rsidR="009E0E2C">
              <w:t>.01</w:t>
            </w:r>
          </w:p>
          <w:p w:rsidR="00BF48A3" w:rsidRDefault="00BF48A3">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Анализ изложения. Буквы О-Е после шипящих на конце наречий.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7A5F4C">
            <w:pPr>
              <w:tabs>
                <w:tab w:val="left" w:pos="0"/>
              </w:tabs>
            </w:pPr>
            <w:r>
              <w:t>2</w:t>
            </w:r>
            <w:r w:rsidR="000B2316">
              <w:t>2.01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букв о и е после шипящих на конце на</w:t>
            </w:r>
            <w:r>
              <w:rPr>
                <w:bCs/>
                <w:color w:val="000000"/>
              </w:rPr>
              <w:softHyphen/>
              <w:t xml:space="preserve">речий. Выполняют упражнения, </w:t>
            </w:r>
            <w:r>
              <w:rPr>
                <w:bCs/>
                <w:color w:val="000000"/>
              </w:rPr>
              <w:lastRenderedPageBreak/>
              <w:t>руководствуясь усвоенным правилом. Работа</w:t>
            </w:r>
            <w:r>
              <w:rPr>
                <w:bCs/>
                <w:color w:val="000000"/>
              </w:rPr>
              <w:softHyphen/>
              <w:t>ют с таблицей по теме. Дифференцируют слова с разными видами орфо</w:t>
            </w:r>
            <w:r>
              <w:rPr>
                <w:bCs/>
                <w:color w:val="000000"/>
              </w:rPr>
              <w:softHyphen/>
              <w:t>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71</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Буквы О и А на конце наречий с приставками.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23.01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 xml:space="preserve">Усваивают правило написания букв о и е после шипящих на конце </w:t>
            </w:r>
            <w:proofErr w:type="spellStart"/>
            <w:r>
              <w:rPr>
                <w:bCs/>
                <w:color w:val="000000"/>
              </w:rPr>
              <w:t>на</w:t>
            </w:r>
            <w:r>
              <w:rPr>
                <w:bCs/>
                <w:color w:val="000000"/>
              </w:rPr>
              <w:softHyphen/>
              <w:t>речийс</w:t>
            </w:r>
            <w:proofErr w:type="spellEnd"/>
            <w:r>
              <w:rPr>
                <w:bCs/>
                <w:color w:val="000000"/>
              </w:rPr>
              <w:t xml:space="preserve"> приставками. Выполняют упражнения, руководствуясь усвоенным правилом. Работа</w:t>
            </w:r>
            <w:r>
              <w:rPr>
                <w:bCs/>
                <w:color w:val="000000"/>
              </w:rPr>
              <w:softHyphen/>
              <w:t>ют с таблицей по теме. Дифференцируют слова с разными видами орфо</w:t>
            </w:r>
            <w:r>
              <w:rPr>
                <w:bCs/>
                <w:color w:val="000000"/>
              </w:rPr>
              <w:softHyphen/>
              <w:t>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72</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 xml:space="preserve">Дефис между частями слова в наречиях </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24.01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дефиса между частями слова в наречиях. Выполняют упражнения, руководствуясь усвоенным правилом. Образу</w:t>
            </w:r>
            <w:r>
              <w:rPr>
                <w:bCs/>
                <w:color w:val="000000"/>
              </w:rPr>
              <w:softHyphen/>
              <w:t>ют наречия разными способами и выбирают правильное написание. Сопо</w:t>
            </w:r>
            <w:r>
              <w:rPr>
                <w:bCs/>
                <w:color w:val="000000"/>
              </w:rPr>
              <w:softHyphen/>
              <w:t>ставляют дефисное написание неопределённых местоимений и наречий.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73</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Дефис между частями слова в наречиях</w:t>
            </w:r>
          </w:p>
          <w:p w:rsidR="00EC1244" w:rsidRDefault="00EC1244">
            <w:pPr>
              <w:rPr>
                <w:color w:val="C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26.01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71896">
            <w:pPr>
              <w:tabs>
                <w:tab w:val="left" w:pos="0"/>
              </w:tabs>
            </w:pPr>
            <w:r>
              <w:rPr>
                <w:bCs/>
                <w:color w:val="000000"/>
              </w:rPr>
              <w:t>Усваивают правило написания дефиса между частями слова в наречиях. Выполняют упражнения, руководствуясь усвоенным правилом. Образу</w:t>
            </w:r>
            <w:r>
              <w:rPr>
                <w:bCs/>
                <w:color w:val="000000"/>
              </w:rPr>
              <w:softHyphen/>
              <w:t>ют наречия разными способами и выбирают правильное написание. Сопо</w:t>
            </w:r>
            <w:r>
              <w:rPr>
                <w:bCs/>
                <w:color w:val="000000"/>
              </w:rPr>
              <w:softHyphen/>
              <w:t>ставляют дефисное написание неопределённых местоимений и наречий.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bookmarkStart w:id="3" w:name="OLE_LINK92"/>
            <w:bookmarkStart w:id="4" w:name="OLE_LINK93"/>
            <w:r>
              <w:t>Слитное и</w:t>
            </w:r>
          </w:p>
          <w:p w:rsidR="00EC1244" w:rsidRDefault="00EC1244">
            <w:r>
              <w:t xml:space="preserve"> раздельное написание приставок в наречиях, образованных от существительных и числительных</w:t>
            </w:r>
            <w:bookmarkEnd w:id="3"/>
            <w:bookmarkEnd w:id="4"/>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29.01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35871" w:rsidRDefault="00B35871" w:rsidP="00B35871">
            <w:pPr>
              <w:rPr>
                <w:bCs/>
                <w:color w:val="000000"/>
              </w:rPr>
            </w:pPr>
            <w:r>
              <w:rPr>
                <w:bCs/>
                <w:color w:val="000000"/>
              </w:rPr>
              <w:t>Усваивают правило слитного и раздельного написания приставок в наре</w:t>
            </w:r>
            <w:r>
              <w:rPr>
                <w:bCs/>
                <w:color w:val="000000"/>
              </w:rPr>
              <w:softHyphen/>
              <w:t>чиях, образованных от существительных и количественных числительных.</w:t>
            </w:r>
          </w:p>
          <w:p w:rsidR="00EC1244" w:rsidRDefault="00B35871" w:rsidP="00B35871">
            <w:pPr>
              <w:tabs>
                <w:tab w:val="left" w:pos="0"/>
              </w:tabs>
            </w:pPr>
            <w:r>
              <w:rPr>
                <w:bCs/>
                <w:color w:val="000000"/>
              </w:rPr>
              <w:t>Выполняют упражнения, руководствуясь усвоенным правилом. Состав</w:t>
            </w:r>
            <w:r>
              <w:rPr>
                <w:bCs/>
                <w:color w:val="000000"/>
              </w:rPr>
              <w:softHyphen/>
              <w:t>ляют свои словосочетания или предложения с раздельным и слитным на</w:t>
            </w:r>
            <w:r>
              <w:rPr>
                <w:bCs/>
                <w:color w:val="000000"/>
              </w:rPr>
              <w:softHyphen/>
              <w:t>писанием слов. Читают и списывают текст, работая над разными видами орфограмм наречий</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Мягкий знак после шипящих на конце наречий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30.01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35871" w:rsidRDefault="00B35871" w:rsidP="00B35871">
            <w:pPr>
              <w:rPr>
                <w:bCs/>
                <w:color w:val="000000"/>
              </w:rPr>
            </w:pPr>
            <w:r>
              <w:rPr>
                <w:bCs/>
                <w:color w:val="000000"/>
              </w:rPr>
              <w:t>Усваивают правила написания мягкого знака после шипящих на конце наречий.</w:t>
            </w:r>
          </w:p>
          <w:p w:rsidR="00EC1244" w:rsidRDefault="00B35871" w:rsidP="00B35871">
            <w:pPr>
              <w:tabs>
                <w:tab w:val="left" w:pos="0"/>
              </w:tabs>
            </w:pPr>
            <w:r>
              <w:rPr>
                <w:bCs/>
                <w:color w:val="000000"/>
              </w:rPr>
              <w:t>Выполняют упражнения, руководствуясь усвоенным правилом. Сопостав</w:t>
            </w:r>
            <w:r>
              <w:rPr>
                <w:bCs/>
                <w:color w:val="000000"/>
              </w:rPr>
              <w:softHyphen/>
              <w:t>ляют разные виды орфограмм, связанных с правописанием мягкого зна</w:t>
            </w:r>
            <w:r>
              <w:rPr>
                <w:bCs/>
                <w:color w:val="000000"/>
              </w:rPr>
              <w:softHyphen/>
              <w:t>ка после шипящих. Заполняют таблицу обобщённого характера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76</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pStyle w:val="2"/>
              <w:spacing w:before="0" w:after="0"/>
              <w:rPr>
                <w:rFonts w:ascii="Times New Roman" w:hAnsi="Times New Roman" w:cs="Times New Roman"/>
                <w:b w:val="0"/>
                <w:i w:val="0"/>
                <w:sz w:val="24"/>
                <w:szCs w:val="24"/>
              </w:rPr>
            </w:pPr>
            <w:r>
              <w:rPr>
                <w:rFonts w:ascii="Times New Roman" w:hAnsi="Times New Roman" w:cs="Times New Roman"/>
                <w:b w:val="0"/>
                <w:i w:val="0"/>
                <w:sz w:val="24"/>
                <w:szCs w:val="24"/>
              </w:rPr>
              <w:t>Повторение и обобщение изученного по теме «Наречие»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31.01</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B35871">
            <w:pPr>
              <w:tabs>
                <w:tab w:val="left" w:pos="0"/>
              </w:tabs>
            </w:pPr>
            <w:r>
              <w:rPr>
                <w:bCs/>
                <w:color w:val="000000"/>
              </w:rPr>
              <w:t>Отвечают на контрольные вопросы. Готовят сообщение о наречии по соб</w:t>
            </w:r>
            <w:r>
              <w:rPr>
                <w:bCs/>
                <w:color w:val="000000"/>
              </w:rPr>
              <w:softHyphen/>
              <w:t xml:space="preserve">ственному сложному плану. Пишут </w:t>
            </w:r>
            <w:r>
              <w:rPr>
                <w:bCs/>
                <w:color w:val="000000"/>
              </w:rPr>
              <w:lastRenderedPageBreak/>
              <w:t>словарный диктант по теме. Пишут свободный диктант, подчёркивая наречия как члены предложения. Вы</w:t>
            </w:r>
            <w:r>
              <w:rPr>
                <w:bCs/>
                <w:color w:val="000000"/>
              </w:rPr>
              <w:softHyphen/>
              <w:t>полняют тренировочные упражнения на разные виды орфограмм, изучен</w:t>
            </w:r>
            <w:r>
              <w:rPr>
                <w:bCs/>
                <w:color w:val="000000"/>
              </w:rPr>
              <w:softHyphen/>
              <w:t>ных в теме «Наречие». Составляют таблицу.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77</w:t>
            </w:r>
          </w:p>
        </w:tc>
        <w:tc>
          <w:tcPr>
            <w:tcW w:w="5528" w:type="dxa"/>
            <w:tcBorders>
              <w:top w:val="single" w:sz="4" w:space="0" w:color="000000"/>
              <w:left w:val="single" w:sz="4" w:space="0" w:color="000000"/>
              <w:bottom w:val="single" w:sz="4" w:space="0" w:color="000000"/>
              <w:right w:val="single" w:sz="4" w:space="0" w:color="000000"/>
            </w:tcBorders>
          </w:tcPr>
          <w:p w:rsidR="00EC1244" w:rsidRPr="0053155E" w:rsidRDefault="002C0930">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 xml:space="preserve">Контрольный </w:t>
            </w:r>
            <w:proofErr w:type="gramStart"/>
            <w:r>
              <w:rPr>
                <w:rFonts w:ascii="Times New Roman" w:eastAsia="Times New Roman" w:hAnsi="Times New Roman" w:cs="Times New Roman"/>
                <w:b/>
                <w:i/>
                <w:color w:val="000000" w:themeColor="text1"/>
              </w:rPr>
              <w:t xml:space="preserve">диктант </w:t>
            </w:r>
            <w:r w:rsidR="00EC1244" w:rsidRPr="0053155E">
              <w:rPr>
                <w:rFonts w:ascii="Times New Roman" w:eastAsia="Times New Roman" w:hAnsi="Times New Roman" w:cs="Times New Roman"/>
                <w:b/>
                <w:i/>
                <w:color w:val="000000" w:themeColor="text1"/>
              </w:rPr>
              <w:t xml:space="preserve"> по</w:t>
            </w:r>
            <w:proofErr w:type="gramEnd"/>
            <w:r w:rsidR="00EC1244" w:rsidRPr="0053155E">
              <w:rPr>
                <w:rFonts w:ascii="Times New Roman" w:eastAsia="Times New Roman" w:hAnsi="Times New Roman" w:cs="Times New Roman"/>
                <w:b/>
                <w:i/>
                <w:color w:val="000000" w:themeColor="text1"/>
              </w:rPr>
              <w:t xml:space="preserve"> теме «Наречие»</w:t>
            </w:r>
          </w:p>
          <w:p w:rsidR="00EC1244" w:rsidRPr="0053155E" w:rsidRDefault="00EC1244">
            <w:pP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A22BE3" w:rsidTr="009334C9">
        <w:tc>
          <w:tcPr>
            <w:tcW w:w="852" w:type="dxa"/>
            <w:tcBorders>
              <w:top w:val="single" w:sz="4" w:space="0" w:color="000000"/>
              <w:left w:val="single" w:sz="4" w:space="0" w:color="000000"/>
              <w:bottom w:val="single" w:sz="4" w:space="0" w:color="000000"/>
              <w:right w:val="single" w:sz="4" w:space="0" w:color="000000"/>
            </w:tcBorders>
          </w:tcPr>
          <w:p w:rsidR="00A22BE3" w:rsidRDefault="004E02DC">
            <w:pPr>
              <w:jc w:val="center"/>
              <w:rPr>
                <w:b/>
                <w:bCs/>
              </w:rPr>
            </w:pPr>
            <w:r>
              <w:rPr>
                <w:b/>
                <w:bCs/>
              </w:rPr>
              <w:t>78</w:t>
            </w:r>
          </w:p>
        </w:tc>
        <w:tc>
          <w:tcPr>
            <w:tcW w:w="5528" w:type="dxa"/>
            <w:tcBorders>
              <w:top w:val="single" w:sz="4" w:space="0" w:color="000000"/>
              <w:left w:val="single" w:sz="4" w:space="0" w:color="000000"/>
              <w:bottom w:val="single" w:sz="4" w:space="0" w:color="000000"/>
              <w:right w:val="single" w:sz="4" w:space="0" w:color="000000"/>
            </w:tcBorders>
          </w:tcPr>
          <w:p w:rsidR="00A22BE3" w:rsidRPr="0053155E" w:rsidRDefault="00111513">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Р.р.</w:t>
            </w:r>
            <w:r w:rsidR="0038158F">
              <w:rPr>
                <w:rFonts w:ascii="Times New Roman" w:eastAsia="Times New Roman" w:hAnsi="Times New Roman" w:cs="Times New Roman"/>
                <w:b/>
                <w:i/>
                <w:color w:val="000000" w:themeColor="text1"/>
              </w:rPr>
              <w:t>№13</w:t>
            </w:r>
            <w:r w:rsidR="00A22BE3" w:rsidRPr="0053155E">
              <w:rPr>
                <w:rFonts w:ascii="Times New Roman" w:eastAsia="Times New Roman" w:hAnsi="Times New Roman" w:cs="Times New Roman"/>
                <w:b/>
                <w:i/>
                <w:color w:val="000000" w:themeColor="text1"/>
              </w:rPr>
              <w:t>Учебно-н</w:t>
            </w:r>
            <w:r w:rsidR="0053155E" w:rsidRPr="0053155E">
              <w:rPr>
                <w:rFonts w:ascii="Times New Roman" w:eastAsia="Times New Roman" w:hAnsi="Times New Roman" w:cs="Times New Roman"/>
                <w:b/>
                <w:i/>
                <w:color w:val="000000" w:themeColor="text1"/>
              </w:rPr>
              <w:t>а</w:t>
            </w:r>
            <w:r w:rsidR="00A22BE3" w:rsidRPr="0053155E">
              <w:rPr>
                <w:rFonts w:ascii="Times New Roman" w:eastAsia="Times New Roman" w:hAnsi="Times New Roman" w:cs="Times New Roman"/>
                <w:b/>
                <w:i/>
                <w:color w:val="000000" w:themeColor="text1"/>
              </w:rPr>
              <w:t>учная речь.</w:t>
            </w:r>
            <w:r w:rsidR="0053155E">
              <w:rPr>
                <w:rFonts w:ascii="Times New Roman" w:eastAsia="Times New Roman" w:hAnsi="Times New Roman" w:cs="Times New Roman"/>
                <w:b/>
                <w:i/>
                <w:color w:val="000000" w:themeColor="text1"/>
              </w:rPr>
              <w:t xml:space="preserve"> </w:t>
            </w:r>
            <w:r w:rsidR="0053155E" w:rsidRPr="0053155E">
              <w:rPr>
                <w:rFonts w:ascii="Times New Roman" w:eastAsia="Times New Roman" w:hAnsi="Times New Roman" w:cs="Times New Roman"/>
                <w:b/>
                <w:i/>
                <w:color w:val="000000" w:themeColor="text1"/>
              </w:rPr>
              <w:t>Отзыв.</w:t>
            </w:r>
          </w:p>
        </w:tc>
        <w:tc>
          <w:tcPr>
            <w:tcW w:w="1134" w:type="dxa"/>
            <w:tcBorders>
              <w:top w:val="single" w:sz="4" w:space="0" w:color="000000"/>
              <w:left w:val="single" w:sz="4" w:space="0" w:color="000000"/>
              <w:bottom w:val="single" w:sz="4" w:space="0" w:color="000000"/>
              <w:right w:val="single" w:sz="4" w:space="0" w:color="000000"/>
            </w:tcBorders>
            <w:vAlign w:val="center"/>
          </w:tcPr>
          <w:p w:rsidR="00A22BE3" w:rsidRDefault="0053155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A22BE3" w:rsidRDefault="000B2316">
            <w:pPr>
              <w:tabs>
                <w:tab w:val="left" w:pos="0"/>
              </w:tabs>
            </w:pPr>
            <w:r>
              <w:t>5</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r>
      <w:tr w:rsidR="00A22BE3" w:rsidTr="009334C9">
        <w:tc>
          <w:tcPr>
            <w:tcW w:w="852" w:type="dxa"/>
            <w:tcBorders>
              <w:top w:val="single" w:sz="4" w:space="0" w:color="000000"/>
              <w:left w:val="single" w:sz="4" w:space="0" w:color="000000"/>
              <w:bottom w:val="single" w:sz="4" w:space="0" w:color="000000"/>
              <w:right w:val="single" w:sz="4" w:space="0" w:color="000000"/>
            </w:tcBorders>
          </w:tcPr>
          <w:p w:rsidR="00A22BE3" w:rsidRDefault="004E02DC">
            <w:pPr>
              <w:jc w:val="center"/>
              <w:rPr>
                <w:b/>
                <w:bCs/>
              </w:rPr>
            </w:pPr>
            <w:r>
              <w:rPr>
                <w:b/>
                <w:bCs/>
              </w:rPr>
              <w:t>79</w:t>
            </w:r>
          </w:p>
        </w:tc>
        <w:tc>
          <w:tcPr>
            <w:tcW w:w="5528" w:type="dxa"/>
            <w:tcBorders>
              <w:top w:val="single" w:sz="4" w:space="0" w:color="000000"/>
              <w:left w:val="single" w:sz="4" w:space="0" w:color="000000"/>
              <w:bottom w:val="single" w:sz="4" w:space="0" w:color="000000"/>
              <w:right w:val="single" w:sz="4" w:space="0" w:color="000000"/>
            </w:tcBorders>
          </w:tcPr>
          <w:p w:rsidR="00A22BE3" w:rsidRPr="0053155E" w:rsidRDefault="00111513">
            <w:pPr>
              <w:pStyle w:val="5"/>
              <w:spacing w:before="0"/>
              <w:rPr>
                <w:rFonts w:ascii="Times New Roman" w:eastAsia="Times New Roman" w:hAnsi="Times New Roman" w:cs="Times New Roman"/>
                <w:b/>
                <w:i/>
                <w:color w:val="000000" w:themeColor="text1"/>
              </w:rPr>
            </w:pPr>
            <w:r>
              <w:rPr>
                <w:rFonts w:ascii="Times New Roman" w:eastAsia="Times New Roman" w:hAnsi="Times New Roman" w:cs="Times New Roman"/>
                <w:b/>
                <w:i/>
                <w:color w:val="000000" w:themeColor="text1"/>
              </w:rPr>
              <w:t>Р.р.</w:t>
            </w:r>
            <w:r w:rsidR="0038158F">
              <w:rPr>
                <w:rFonts w:ascii="Times New Roman" w:eastAsia="Times New Roman" w:hAnsi="Times New Roman" w:cs="Times New Roman"/>
                <w:b/>
                <w:i/>
                <w:color w:val="000000" w:themeColor="text1"/>
              </w:rPr>
              <w:t>№14</w:t>
            </w:r>
            <w:r w:rsidR="0053155E" w:rsidRPr="0053155E">
              <w:rPr>
                <w:rFonts w:ascii="Times New Roman" w:eastAsia="Times New Roman" w:hAnsi="Times New Roman" w:cs="Times New Roman"/>
                <w:b/>
                <w:i/>
                <w:color w:val="000000" w:themeColor="text1"/>
              </w:rPr>
              <w:t>Учебный доклад.</w:t>
            </w:r>
          </w:p>
        </w:tc>
        <w:tc>
          <w:tcPr>
            <w:tcW w:w="1134" w:type="dxa"/>
            <w:tcBorders>
              <w:top w:val="single" w:sz="4" w:space="0" w:color="000000"/>
              <w:left w:val="single" w:sz="4" w:space="0" w:color="000000"/>
              <w:bottom w:val="single" w:sz="4" w:space="0" w:color="000000"/>
              <w:right w:val="single" w:sz="4" w:space="0" w:color="000000"/>
            </w:tcBorders>
            <w:vAlign w:val="center"/>
          </w:tcPr>
          <w:p w:rsidR="00A22BE3" w:rsidRDefault="0053155E">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A22BE3" w:rsidRDefault="000B2316">
            <w:pPr>
              <w:tabs>
                <w:tab w:val="left" w:pos="0"/>
              </w:tabs>
            </w:pPr>
            <w:r>
              <w:t>6</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22BE3" w:rsidRDefault="00A22BE3">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255801" w:rsidRDefault="00077385">
            <w:pPr>
              <w:tabs>
                <w:tab w:val="left" w:pos="0"/>
                <w:tab w:val="left" w:pos="284"/>
                <w:tab w:val="left" w:pos="713"/>
              </w:tabs>
              <w:rPr>
                <w:color w:val="000000"/>
              </w:rPr>
            </w:pPr>
            <w:r>
              <w:rPr>
                <w:color w:val="000000"/>
              </w:rPr>
              <w:t xml:space="preserve"> </w:t>
            </w:r>
            <w:r w:rsidRPr="00255801">
              <w:rPr>
                <w:color w:val="000000"/>
              </w:rPr>
              <w:t xml:space="preserve">Анализ свободного  диктанта  Категория состояния как часть речи, её отличие от наречий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7</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D534E" w:rsidRDefault="002D534E" w:rsidP="002D534E">
            <w:r>
              <w:rPr>
                <w:bCs/>
                <w:color w:val="000000"/>
              </w:rPr>
              <w:t>Определяют категорию состояния как часть речи. Различают слова категории состояния и наречия. Опознают слова категории состояния с разными значениями.</w:t>
            </w:r>
          </w:p>
          <w:p w:rsidR="00EC1244" w:rsidRDefault="002D534E" w:rsidP="002D534E">
            <w:pPr>
              <w:tabs>
                <w:tab w:val="left" w:pos="0"/>
              </w:tabs>
            </w:pPr>
            <w:r>
              <w:rPr>
                <w:bCs/>
                <w:color w:val="000000"/>
              </w:rPr>
              <w:t>Списывают предложения, выделяя слова категории состояния как чле</w:t>
            </w:r>
            <w:r>
              <w:rPr>
                <w:bCs/>
                <w:color w:val="000000"/>
              </w:rPr>
              <w:softHyphen/>
              <w:t>ны предложения. Читают выразительно поэтический отрывок, анализи</w:t>
            </w:r>
            <w:r>
              <w:rPr>
                <w:bCs/>
                <w:color w:val="000000"/>
              </w:rPr>
              <w:softHyphen/>
              <w:t>руют функцию слов категории состояния. Работают с прозаическими отрывками, определяя тип текстов и роль наречий и слов категории со</w:t>
            </w:r>
            <w:r>
              <w:rPr>
                <w:bCs/>
                <w:color w:val="000000"/>
              </w:rPr>
              <w:softHyphen/>
              <w:t>стояния. Пересказывают кратко художественный текст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Морфологический разбор категории состояния, её синтаксическая роль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9</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73B87">
            <w:pPr>
              <w:tabs>
                <w:tab w:val="left" w:pos="0"/>
              </w:tabs>
            </w:pPr>
            <w:r>
              <w:rPr>
                <w:bCs/>
                <w:color w:val="000000"/>
              </w:rPr>
              <w:t>Характеризуют категорию состояния по морфологическим признакам и синтаксической роли. Выполняют устные и письменные разборы слов кате</w:t>
            </w:r>
            <w:r>
              <w:rPr>
                <w:bCs/>
                <w:color w:val="000000"/>
              </w:rPr>
              <w:softHyphen/>
              <w:t>гории состояния. Читают текст, находят слова категории состояния и опре</w:t>
            </w:r>
            <w:r>
              <w:rPr>
                <w:bCs/>
                <w:color w:val="000000"/>
              </w:rPr>
              <w:softHyphen/>
              <w:t>деляют их значение и роль. Пишут сжатое изложение по данному тексту</w:t>
            </w:r>
          </w:p>
        </w:tc>
      </w:tr>
      <w:tr w:rsidR="00A068F6" w:rsidTr="009334C9">
        <w:tc>
          <w:tcPr>
            <w:tcW w:w="852" w:type="dxa"/>
            <w:tcBorders>
              <w:top w:val="single" w:sz="4" w:space="0" w:color="000000"/>
              <w:left w:val="single" w:sz="4" w:space="0" w:color="000000"/>
              <w:bottom w:val="single" w:sz="4" w:space="0" w:color="000000"/>
              <w:right w:val="single" w:sz="4" w:space="0" w:color="000000"/>
            </w:tcBorders>
          </w:tcPr>
          <w:p w:rsidR="00A068F6" w:rsidRPr="00255801" w:rsidRDefault="004E02DC">
            <w:pPr>
              <w:jc w:val="center"/>
              <w:rPr>
                <w:bCs/>
              </w:rPr>
            </w:pPr>
            <w:r>
              <w:rPr>
                <w:bCs/>
              </w:rPr>
              <w:t>82-83</w:t>
            </w:r>
          </w:p>
        </w:tc>
        <w:tc>
          <w:tcPr>
            <w:tcW w:w="5528" w:type="dxa"/>
            <w:tcBorders>
              <w:top w:val="single" w:sz="4" w:space="0" w:color="000000"/>
              <w:left w:val="single" w:sz="4" w:space="0" w:color="000000"/>
              <w:bottom w:val="single" w:sz="4" w:space="0" w:color="000000"/>
              <w:right w:val="single" w:sz="4" w:space="0" w:color="000000"/>
            </w:tcBorders>
            <w:vAlign w:val="center"/>
          </w:tcPr>
          <w:p w:rsidR="00A068F6" w:rsidRPr="00255801" w:rsidRDefault="00077385">
            <w:pPr>
              <w:tabs>
                <w:tab w:val="left" w:pos="0"/>
                <w:tab w:val="left" w:pos="284"/>
                <w:tab w:val="left" w:pos="713"/>
              </w:tabs>
              <w:rPr>
                <w:b/>
                <w:color w:val="000000"/>
              </w:rPr>
            </w:pPr>
            <w:proofErr w:type="spellStart"/>
            <w:r w:rsidRPr="00255801">
              <w:rPr>
                <w:b/>
                <w:color w:val="000000"/>
              </w:rPr>
              <w:t>Р.р</w:t>
            </w:r>
            <w:proofErr w:type="spellEnd"/>
            <w:r w:rsidRPr="00255801">
              <w:rPr>
                <w:b/>
                <w:color w:val="000000"/>
              </w:rPr>
              <w:t xml:space="preserve"> № 15</w:t>
            </w:r>
            <w:r w:rsidR="00255801" w:rsidRPr="00255801">
              <w:rPr>
                <w:b/>
                <w:color w:val="000000"/>
              </w:rPr>
              <w:t xml:space="preserve">-16 </w:t>
            </w:r>
            <w:r w:rsidR="005C48B7" w:rsidRPr="00255801">
              <w:rPr>
                <w:b/>
                <w:color w:val="000000"/>
              </w:rPr>
              <w:t>Сжатое изложение</w:t>
            </w:r>
            <w:r w:rsidR="00355164" w:rsidRPr="00255801">
              <w:rPr>
                <w:b/>
                <w:color w:val="000000"/>
              </w:rPr>
              <w:t xml:space="preserve"> текста упр322</w:t>
            </w:r>
          </w:p>
        </w:tc>
        <w:tc>
          <w:tcPr>
            <w:tcW w:w="1134" w:type="dxa"/>
            <w:tcBorders>
              <w:top w:val="single" w:sz="4" w:space="0" w:color="000000"/>
              <w:left w:val="single" w:sz="4" w:space="0" w:color="000000"/>
              <w:bottom w:val="single" w:sz="4" w:space="0" w:color="000000"/>
              <w:right w:val="single" w:sz="4" w:space="0" w:color="000000"/>
            </w:tcBorders>
            <w:vAlign w:val="center"/>
          </w:tcPr>
          <w:p w:rsidR="00A068F6" w:rsidRDefault="00A068F6">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A068F6" w:rsidRDefault="000B2316">
            <w:pPr>
              <w:tabs>
                <w:tab w:val="left" w:pos="0"/>
              </w:tabs>
            </w:pPr>
            <w:r>
              <w:t>12</w:t>
            </w:r>
            <w:r w:rsidR="00122AD0">
              <w:t>.02</w:t>
            </w:r>
          </w:p>
          <w:p w:rsidR="00122AD0" w:rsidRDefault="000B2316">
            <w:pPr>
              <w:tabs>
                <w:tab w:val="left" w:pos="0"/>
              </w:tabs>
            </w:pPr>
            <w:r>
              <w:t>13</w:t>
            </w:r>
            <w:r w:rsidR="00122AD0">
              <w:t>.02</w:t>
            </w:r>
          </w:p>
        </w:tc>
        <w:tc>
          <w:tcPr>
            <w:tcW w:w="851" w:type="dxa"/>
            <w:tcBorders>
              <w:top w:val="single" w:sz="4" w:space="0" w:color="000000"/>
              <w:left w:val="single" w:sz="4" w:space="0" w:color="000000"/>
              <w:bottom w:val="single" w:sz="4" w:space="0" w:color="000000"/>
              <w:right w:val="single" w:sz="4" w:space="0" w:color="000000"/>
            </w:tcBorders>
          </w:tcPr>
          <w:p w:rsidR="00A068F6" w:rsidRDefault="00A068F6">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A068F6" w:rsidRDefault="00A068F6">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84</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Самостоятельные и служебные части речи. Культура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14</w:t>
            </w:r>
            <w:r w:rsidR="00EC1244">
              <w:t>.02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73B87">
            <w:pPr>
              <w:tabs>
                <w:tab w:val="left" w:pos="0"/>
              </w:tabs>
            </w:pPr>
            <w:r>
              <w:rPr>
                <w:bCs/>
                <w:color w:val="000000"/>
              </w:rPr>
              <w:t>Различают самостоятельные и служебные части речи. Списывают поэ</w:t>
            </w:r>
            <w:r>
              <w:rPr>
                <w:bCs/>
                <w:color w:val="000000"/>
              </w:rPr>
              <w:softHyphen/>
              <w:t>тический текст, работая над орфограммами и знаками препинания, диф</w:t>
            </w:r>
            <w:r>
              <w:rPr>
                <w:bCs/>
                <w:color w:val="000000"/>
              </w:rPr>
              <w:softHyphen/>
              <w:t>ференцируют служебные части речи. Читают текст выразительно</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sidRPr="00255801">
              <w:rPr>
                <w:color w:val="000000"/>
              </w:rPr>
              <w:t>Предлог как служебная часть речи</w:t>
            </w:r>
            <w:r>
              <w:rPr>
                <w:b/>
                <w:color w:val="000000"/>
              </w:rPr>
              <w:t>.</w:t>
            </w:r>
            <w:r>
              <w:rPr>
                <w:color w:val="000000"/>
              </w:rPr>
              <w:t xml:space="preserve"> Синтаксическая роль предлогов.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16.02.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473B87" w:rsidRDefault="00473B87" w:rsidP="00473B87">
            <w:r>
              <w:rPr>
                <w:bCs/>
                <w:color w:val="000000"/>
              </w:rPr>
              <w:t>Различают предлоги. Проводят морфологический анализ предлога.</w:t>
            </w:r>
          </w:p>
          <w:p w:rsidR="00EC1244" w:rsidRDefault="00473B87" w:rsidP="00473B87">
            <w:pPr>
              <w:tabs>
                <w:tab w:val="left" w:pos="0"/>
              </w:tabs>
            </w:pPr>
            <w:r>
              <w:rPr>
                <w:bCs/>
                <w:color w:val="000000"/>
              </w:rPr>
              <w:t xml:space="preserve">Выписывают словосочетания с предлогами. Группируют словосочетания по значению предлога. Работают над </w:t>
            </w:r>
            <w:r>
              <w:rPr>
                <w:bCs/>
                <w:color w:val="000000"/>
              </w:rPr>
              <w:lastRenderedPageBreak/>
              <w:t>текстом научного стиля, делят текст на абзацы, составляют вопросный план, отмечают предлоги. Составляют свой текст научного стиля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pStyle w:val="1"/>
              <w:rPr>
                <w:szCs w:val="24"/>
              </w:rPr>
            </w:pPr>
            <w:r>
              <w:rPr>
                <w:szCs w:val="24"/>
              </w:rPr>
              <w:lastRenderedPageBreak/>
              <w:t>86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 xml:space="preserve">Употребление предлогов. </w:t>
            </w:r>
          </w:p>
          <w:p w:rsidR="00EC1244" w:rsidRDefault="00EC1244">
            <w:pPr>
              <w:tabs>
                <w:tab w:val="left" w:pos="0"/>
                <w:tab w:val="left" w:pos="284"/>
                <w:tab w:val="left" w:pos="713"/>
              </w:tabs>
              <w:rPr>
                <w:color w:val="000000"/>
              </w:rPr>
            </w:pPr>
            <w:proofErr w:type="spellStart"/>
            <w:r>
              <w:rPr>
                <w:color w:val="000000"/>
              </w:rPr>
              <w:t>Текстообразующая</w:t>
            </w:r>
            <w:proofErr w:type="spellEnd"/>
            <w:r>
              <w:rPr>
                <w:color w:val="000000"/>
              </w:rPr>
              <w:t xml:space="preserve"> роль предлогов.</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19.02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194648">
            <w:pPr>
              <w:tabs>
                <w:tab w:val="left" w:pos="0"/>
              </w:tabs>
            </w:pPr>
            <w:r>
              <w:rPr>
                <w:bCs/>
                <w:color w:val="000000"/>
              </w:rPr>
              <w:t>Знакомятся с теоретическими сведениями. Составляют словосочетания, тренируясь в употреблении предлогов. Корректируют неверное употребле</w:t>
            </w:r>
            <w:r>
              <w:rPr>
                <w:bCs/>
                <w:color w:val="000000"/>
              </w:rPr>
              <w:softHyphen/>
              <w:t>ние предлогов и падежей существительных, записывают словосочетания в исправленном виде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87</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r>
              <w:t>Непроизводные и производные предлоги</w:t>
            </w:r>
          </w:p>
          <w:p w:rsidR="00EC1244" w:rsidRDefault="00EC1244"/>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20.02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C15DC" w:rsidRDefault="00BC15DC" w:rsidP="00BC15DC">
            <w:pPr>
              <w:rPr>
                <w:bCs/>
                <w:color w:val="000000"/>
              </w:rPr>
            </w:pPr>
            <w:r>
              <w:rPr>
                <w:bCs/>
                <w:color w:val="000000"/>
              </w:rPr>
              <w:t>Распознают производные и непроизводные предлоги.</w:t>
            </w:r>
          </w:p>
          <w:p w:rsidR="00EC1244" w:rsidRDefault="00BC15DC" w:rsidP="00BC15DC">
            <w:pPr>
              <w:tabs>
                <w:tab w:val="left" w:pos="0"/>
              </w:tabs>
            </w:pPr>
            <w:r>
              <w:rPr>
                <w:bCs/>
                <w:color w:val="000000"/>
              </w:rPr>
              <w:t>Дифференцируют словосочетания с разными предлогами. Анализируют производные предлоги по их происхождению. Исправляют неправильное употребление предлогов. Читают текст по ролям и списывают отрывок, анализируя употребление предлогов. Попутно работают над разными ви</w:t>
            </w:r>
            <w:r>
              <w:rPr>
                <w:bCs/>
                <w:color w:val="000000"/>
              </w:rPr>
              <w:softHyphen/>
              <w:t>дами орфограмм и оформлением диалога.</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Простые и составные предлоги.</w:t>
            </w:r>
          </w:p>
          <w:p w:rsidR="00EC1244" w:rsidRDefault="00EC1244">
            <w:pPr>
              <w:jc w:val="both"/>
              <w:rPr>
                <w:color w:val="C00000"/>
              </w:rPr>
            </w:pPr>
            <w:r>
              <w:rPr>
                <w:color w:val="C00000"/>
              </w:rPr>
              <w:t>Словарный диктант</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21.02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85362" w:rsidRDefault="00E85362" w:rsidP="00E85362">
            <w:pPr>
              <w:rPr>
                <w:bCs/>
                <w:color w:val="000000"/>
              </w:rPr>
            </w:pPr>
            <w:r>
              <w:rPr>
                <w:bCs/>
                <w:color w:val="000000"/>
              </w:rPr>
              <w:t>Распознают простые и составные предлоги.</w:t>
            </w:r>
          </w:p>
          <w:p w:rsidR="00EC1244" w:rsidRDefault="00E85362" w:rsidP="00E85362">
            <w:pPr>
              <w:tabs>
                <w:tab w:val="left" w:pos="0"/>
              </w:tabs>
            </w:pPr>
            <w:r>
              <w:rPr>
                <w:bCs/>
                <w:color w:val="000000"/>
              </w:rPr>
              <w:t>Дифференцируют словосочетания с простыми и составными предлогами. Читают текст и работают над предложными словосочетаниями и различ</w:t>
            </w:r>
            <w:r>
              <w:rPr>
                <w:bCs/>
                <w:color w:val="000000"/>
              </w:rPr>
              <w:softHyphen/>
              <w:t>ными видами орфограмм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89</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Морфологический разбор предлогов.</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23.02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1D6970">
            <w:pPr>
              <w:tabs>
                <w:tab w:val="left" w:pos="0"/>
              </w:tabs>
            </w:pPr>
            <w:r>
              <w:rPr>
                <w:bCs/>
                <w:color w:val="000000"/>
              </w:rPr>
              <w:t>Знакомятся с планом и образцом морфологического разбора предлога. Выполняют морфологический разбор предлогов. Читают тексты в упраж</w:t>
            </w:r>
            <w:r>
              <w:rPr>
                <w:bCs/>
                <w:color w:val="000000"/>
              </w:rPr>
              <w:softHyphen/>
              <w:t>нениях и работают над их особенностями. Рассматривают репродукцию картины и записывают свои впечатления.</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90</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 xml:space="preserve">Слитное и раздельное написание производных предлогов.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26.02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B4DA0" w:rsidRDefault="00FB4DA0" w:rsidP="00FB4DA0">
            <w:pPr>
              <w:rPr>
                <w:bCs/>
                <w:color w:val="000000"/>
              </w:rPr>
            </w:pPr>
            <w:r>
              <w:rPr>
                <w:bCs/>
                <w:color w:val="000000"/>
              </w:rPr>
              <w:t>Усваивают правило слитного и раздельного написания производных предлогов.</w:t>
            </w:r>
          </w:p>
          <w:p w:rsidR="00EC1244" w:rsidRDefault="00FB4DA0" w:rsidP="00FB4DA0">
            <w:pPr>
              <w:tabs>
                <w:tab w:val="left" w:pos="0"/>
              </w:tabs>
            </w:pPr>
            <w:r>
              <w:rPr>
                <w:bCs/>
                <w:color w:val="000000"/>
              </w:rPr>
              <w:t>Выполняют упражнения, руководствуясь усвоенным правилом. Читают художественное описание, работают над орфографией текста, выписывают словосочетания по теме. Пишут свободный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color w:val="FF0000"/>
              </w:rPr>
            </w:pPr>
            <w:r>
              <w:rPr>
                <w:b/>
                <w:bCs/>
                <w:color w:val="000000" w:themeColor="text1"/>
              </w:rPr>
              <w:t>91</w:t>
            </w:r>
          </w:p>
        </w:tc>
        <w:tc>
          <w:tcPr>
            <w:tcW w:w="5528" w:type="dxa"/>
            <w:tcBorders>
              <w:top w:val="single" w:sz="4" w:space="0" w:color="000000"/>
              <w:left w:val="single" w:sz="4" w:space="0" w:color="000000"/>
              <w:bottom w:val="single" w:sz="4" w:space="0" w:color="000000"/>
              <w:right w:val="single" w:sz="4" w:space="0" w:color="000000"/>
            </w:tcBorders>
          </w:tcPr>
          <w:p w:rsidR="00EC1244" w:rsidRDefault="009B08A7">
            <w:pPr>
              <w:jc w:val="both"/>
              <w:rPr>
                <w:bCs/>
                <w:color w:val="FF0000"/>
              </w:rPr>
            </w:pPr>
            <w:r>
              <w:rPr>
                <w:b/>
                <w:color w:val="000000"/>
              </w:rPr>
              <w:t xml:space="preserve"> Союз как служебная часть речи.</w:t>
            </w:r>
            <w:r>
              <w:rPr>
                <w:color w:val="000000"/>
              </w:rPr>
              <w:t xml:space="preserve"> </w:t>
            </w:r>
            <w:proofErr w:type="gramStart"/>
            <w:r>
              <w:rPr>
                <w:color w:val="000000"/>
              </w:rPr>
              <w:t>Синтаксическая  роль</w:t>
            </w:r>
            <w:proofErr w:type="gramEnd"/>
            <w:r>
              <w:rPr>
                <w:color w:val="000000"/>
              </w:rPr>
              <w:t xml:space="preserve"> союзов.</w:t>
            </w:r>
          </w:p>
          <w:p w:rsidR="00EC1244" w:rsidRDefault="00EC1244">
            <w:pPr>
              <w:jc w:val="both"/>
              <w:rPr>
                <w:bCs/>
                <w:color w:val="FF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color w:val="FF0000"/>
              </w:rPr>
            </w:pPr>
            <w:r w:rsidRPr="009B08A7">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rPr>
                <w:color w:val="FF0000"/>
              </w:rPr>
            </w:pPr>
            <w:r>
              <w:rPr>
                <w:color w:val="000000" w:themeColor="text1"/>
              </w:rPr>
              <w:t>27.02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rPr>
                <w:color w:val="FF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tcPr>
          <w:p w:rsidR="00EC1244" w:rsidRDefault="004E02DC">
            <w:pPr>
              <w:jc w:val="center"/>
              <w:rPr>
                <w:b/>
                <w:bCs/>
              </w:rPr>
            </w:pPr>
            <w:r>
              <w:rPr>
                <w:b/>
                <w:bCs/>
              </w:rPr>
              <w:t>92</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9B08A7" w:rsidRDefault="009B08A7" w:rsidP="009B08A7">
            <w:pPr>
              <w:tabs>
                <w:tab w:val="left" w:pos="0"/>
                <w:tab w:val="left" w:pos="284"/>
                <w:tab w:val="left" w:pos="713"/>
              </w:tabs>
              <w:rPr>
                <w:color w:val="000000"/>
              </w:rPr>
            </w:pPr>
            <w:r>
              <w:rPr>
                <w:color w:val="000000"/>
              </w:rPr>
              <w:lastRenderedPageBreak/>
              <w:t xml:space="preserve">Простые и составные союзы. </w:t>
            </w:r>
          </w:p>
          <w:p w:rsidR="00EC1244" w:rsidRDefault="009B08A7" w:rsidP="009B08A7">
            <w:pPr>
              <w:tabs>
                <w:tab w:val="left" w:pos="0"/>
                <w:tab w:val="left" w:pos="284"/>
                <w:tab w:val="left" w:pos="713"/>
              </w:tabs>
              <w:rPr>
                <w:color w:val="000000"/>
              </w:rPr>
            </w:pPr>
            <w:proofErr w:type="spellStart"/>
            <w:r>
              <w:rPr>
                <w:color w:val="000000"/>
              </w:rPr>
              <w:lastRenderedPageBreak/>
              <w:t>Текстообразующая</w:t>
            </w:r>
            <w:proofErr w:type="spellEnd"/>
            <w:r>
              <w:rPr>
                <w:color w:val="000000"/>
              </w:rPr>
              <w:t xml:space="preserve"> роль союзов</w:t>
            </w:r>
          </w:p>
          <w:p w:rsidR="009B08A7" w:rsidRDefault="009B08A7">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28.02</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0A7A5C" w:rsidRDefault="000A7A5C" w:rsidP="000A7A5C">
            <w:r>
              <w:rPr>
                <w:bCs/>
                <w:color w:val="000000"/>
              </w:rPr>
              <w:t xml:space="preserve">Определяют союз как часть речи. Производят </w:t>
            </w:r>
            <w:r>
              <w:rPr>
                <w:bCs/>
                <w:color w:val="000000"/>
              </w:rPr>
              <w:lastRenderedPageBreak/>
              <w:t>морфологический анализ союза.</w:t>
            </w:r>
          </w:p>
          <w:p w:rsidR="00EC1244" w:rsidRDefault="000A7A5C" w:rsidP="000A7A5C">
            <w:pPr>
              <w:tabs>
                <w:tab w:val="left" w:pos="0"/>
              </w:tabs>
            </w:pPr>
            <w:r>
              <w:rPr>
                <w:bCs/>
                <w:color w:val="000000"/>
              </w:rPr>
              <w:t>Списывают тексты, работая над их особенностями, выделяют союзы. Классифицируют союзы как простые и составные, сочинительные и под</w:t>
            </w:r>
            <w:r>
              <w:rPr>
                <w:bCs/>
                <w:color w:val="000000"/>
              </w:rPr>
              <w:softHyphen/>
              <w:t>чинительные. Определяют смысловые отношения внутри сложных пред</w:t>
            </w:r>
            <w:r>
              <w:rPr>
                <w:bCs/>
                <w:color w:val="000000"/>
              </w:rPr>
              <w:softHyphen/>
              <w:t>ложений, выраженные с помощью союзов.</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lastRenderedPageBreak/>
              <w:t>93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9B08A7" w:rsidRPr="00255801" w:rsidRDefault="009B08A7" w:rsidP="009B08A7">
            <w:pPr>
              <w:jc w:val="both"/>
              <w:rPr>
                <w:b/>
                <w:bCs/>
                <w:color w:val="FF0000"/>
              </w:rPr>
            </w:pPr>
            <w:r>
              <w:rPr>
                <w:color w:val="000000"/>
              </w:rPr>
              <w:t xml:space="preserve"> </w:t>
            </w:r>
            <w:r w:rsidRPr="00255801">
              <w:rPr>
                <w:b/>
                <w:bCs/>
                <w:color w:val="000000" w:themeColor="text1"/>
              </w:rPr>
              <w:t>Контрольный диктант</w:t>
            </w:r>
            <w:r w:rsidR="002C0930">
              <w:rPr>
                <w:b/>
                <w:bCs/>
                <w:color w:val="000000" w:themeColor="text1"/>
              </w:rPr>
              <w:t>№5</w:t>
            </w:r>
            <w:r w:rsidRPr="00255801">
              <w:rPr>
                <w:b/>
                <w:bCs/>
                <w:color w:val="000000" w:themeColor="text1"/>
              </w:rPr>
              <w:t xml:space="preserve"> по теме «Предлог</w:t>
            </w:r>
            <w:r w:rsidR="005472E8" w:rsidRPr="00255801">
              <w:rPr>
                <w:b/>
                <w:bCs/>
                <w:color w:val="FF0000"/>
              </w:rPr>
              <w:t xml:space="preserve"> </w:t>
            </w:r>
            <w:r w:rsidR="005472E8" w:rsidRPr="00255801">
              <w:rPr>
                <w:b/>
                <w:bCs/>
                <w:color w:val="000000" w:themeColor="text1"/>
              </w:rPr>
              <w:t>и союз»</w:t>
            </w:r>
          </w:p>
          <w:p w:rsidR="00EC1244" w:rsidRDefault="00EC1244">
            <w:pPr>
              <w:tabs>
                <w:tab w:val="left" w:pos="0"/>
                <w:tab w:val="left" w:pos="284"/>
                <w:tab w:val="left" w:pos="713"/>
              </w:tabs>
              <w:rPr>
                <w:color w:val="000000"/>
              </w:rPr>
            </w:pPr>
          </w:p>
          <w:p w:rsidR="009B08A7" w:rsidRDefault="009B08A7">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66C70" w:rsidRDefault="00F66C70" w:rsidP="00F66C70">
            <w:r>
              <w:rPr>
                <w:bCs/>
                <w:color w:val="000000"/>
              </w:rPr>
              <w:t>Распознают простые и составные союзы.</w:t>
            </w:r>
          </w:p>
          <w:p w:rsidR="00EC1244" w:rsidRDefault="00F66C70" w:rsidP="00F66C70">
            <w:pPr>
              <w:tabs>
                <w:tab w:val="left" w:pos="0"/>
              </w:tabs>
            </w:pPr>
            <w:r>
              <w:rPr>
                <w:bCs/>
                <w:color w:val="000000"/>
              </w:rPr>
              <w:t>Составляют свои сложные предложения с составными союзами. Читают текст об учёном, составляют план и пересказывают текст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94</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pPr>
            <w:r>
              <w:t xml:space="preserve">Союзы сочинительные и подчинительные. </w:t>
            </w:r>
          </w:p>
          <w:p w:rsidR="00EC1244" w:rsidRDefault="00EC1244">
            <w:pPr>
              <w:jc w:val="both"/>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5</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F53D55" w:rsidRDefault="00F53D55" w:rsidP="00F53D55">
            <w:pPr>
              <w:rPr>
                <w:bCs/>
                <w:color w:val="000000"/>
              </w:rPr>
            </w:pPr>
            <w:r>
              <w:rPr>
                <w:bCs/>
                <w:color w:val="000000"/>
              </w:rPr>
              <w:t>Распознают сочинительные и подчинительные союзы.</w:t>
            </w:r>
          </w:p>
          <w:p w:rsidR="00EC1244" w:rsidRDefault="00F53D55" w:rsidP="00F53D55">
            <w:pPr>
              <w:tabs>
                <w:tab w:val="left" w:pos="0"/>
              </w:tabs>
            </w:pPr>
            <w:r>
              <w:rPr>
                <w:bCs/>
                <w:color w:val="000000"/>
              </w:rPr>
              <w:t>Анализируют материал для наблюдений. Выписывают сложные предло</w:t>
            </w:r>
            <w:r>
              <w:rPr>
                <w:bCs/>
                <w:color w:val="000000"/>
              </w:rPr>
              <w:softHyphen/>
              <w:t>жения, дифференцируя их по союзам. Составляют предложения, исполь</w:t>
            </w:r>
            <w:r>
              <w:rPr>
                <w:bCs/>
                <w:color w:val="000000"/>
              </w:rPr>
              <w:softHyphen/>
              <w:t>зуя разные союзы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95</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Запятая между простыми предложениями в союзном сложном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6</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F7451">
            <w:pPr>
              <w:tabs>
                <w:tab w:val="left" w:pos="0"/>
              </w:tabs>
            </w:pPr>
            <w:r>
              <w:rPr>
                <w:bCs/>
                <w:color w:val="000000"/>
              </w:rPr>
              <w:t>Усваивают правило постановки запятой между простыми предложения</w:t>
            </w:r>
            <w:r>
              <w:rPr>
                <w:bCs/>
                <w:color w:val="000000"/>
              </w:rPr>
              <w:softHyphen/>
              <w:t>ми в союзном сложном предложении. Выполняют упражнения, руковод</w:t>
            </w:r>
            <w:r>
              <w:rPr>
                <w:bCs/>
                <w:color w:val="000000"/>
              </w:rPr>
              <w:softHyphen/>
              <w:t>ствуясь усвоенным правилом. Строят схемы сложных предложений. Со</w:t>
            </w:r>
            <w:r>
              <w:rPr>
                <w:bCs/>
                <w:color w:val="000000"/>
              </w:rPr>
              <w:softHyphen/>
              <w:t>ставляют предложения по схемам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Pr="00015C0C" w:rsidRDefault="00EC1244">
            <w:pPr>
              <w:tabs>
                <w:tab w:val="left" w:pos="0"/>
                <w:tab w:val="left" w:pos="284"/>
                <w:tab w:val="left" w:pos="713"/>
              </w:tabs>
              <w:rPr>
                <w:color w:val="000000" w:themeColor="text1"/>
              </w:rPr>
            </w:pPr>
            <w:r w:rsidRPr="00015C0C">
              <w:rPr>
                <w:color w:val="000000" w:themeColor="text1"/>
              </w:rPr>
              <w:t>Сочинительные союзы.</w:t>
            </w:r>
          </w:p>
          <w:p w:rsidR="00EC1244" w:rsidRPr="00015C0C" w:rsidRDefault="00EC1244">
            <w:pPr>
              <w:tabs>
                <w:tab w:val="left" w:pos="0"/>
                <w:tab w:val="left" w:pos="284"/>
                <w:tab w:val="left" w:pos="713"/>
              </w:tabs>
              <w:rPr>
                <w:color w:val="000000" w:themeColor="text1"/>
              </w:rPr>
            </w:pPr>
            <w:proofErr w:type="spellStart"/>
            <w:r w:rsidRPr="00015C0C">
              <w:rPr>
                <w:color w:val="000000" w:themeColor="text1"/>
              </w:rPr>
              <w:t>Р.Р.Домашнее</w:t>
            </w:r>
            <w:proofErr w:type="spellEnd"/>
            <w:r w:rsidRPr="00015C0C">
              <w:rPr>
                <w:color w:val="000000" w:themeColor="text1"/>
              </w:rPr>
              <w:t xml:space="preserve"> сочинение  по упр.335</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7</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15C0C">
            <w:pPr>
              <w:tabs>
                <w:tab w:val="left" w:pos="0"/>
              </w:tabs>
            </w:pPr>
            <w:r>
              <w:rPr>
                <w:bCs/>
                <w:color w:val="000000"/>
              </w:rPr>
              <w:t>Знакомятся с классификацией союзов по значению. Опознают разные по значению союзы. Работают с таблицей постановки запятых между однород</w:t>
            </w:r>
            <w:r>
              <w:rPr>
                <w:bCs/>
                <w:color w:val="000000"/>
              </w:rPr>
              <w:softHyphen/>
              <w:t>ными членами. Составляют предложения по схемам. Пишут сочинение. Подбирают свои примеры на употребление союзов в поэтической речи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97</w:t>
            </w:r>
          </w:p>
        </w:tc>
        <w:tc>
          <w:tcPr>
            <w:tcW w:w="5528" w:type="dxa"/>
            <w:tcBorders>
              <w:top w:val="single" w:sz="4" w:space="0" w:color="000000"/>
              <w:left w:val="single" w:sz="4" w:space="0" w:color="000000"/>
              <w:bottom w:val="single" w:sz="4" w:space="0" w:color="000000"/>
              <w:right w:val="single" w:sz="4" w:space="0" w:color="000000"/>
            </w:tcBorders>
            <w:vAlign w:val="center"/>
          </w:tcPr>
          <w:p w:rsidR="00EC1244" w:rsidRPr="00015C0C" w:rsidRDefault="00EC1244">
            <w:pPr>
              <w:tabs>
                <w:tab w:val="left" w:pos="0"/>
                <w:tab w:val="left" w:pos="284"/>
                <w:tab w:val="left" w:pos="713"/>
              </w:tabs>
              <w:rPr>
                <w:color w:val="000000" w:themeColor="text1"/>
              </w:rPr>
            </w:pPr>
            <w:r w:rsidRPr="00015C0C">
              <w:rPr>
                <w:color w:val="000000" w:themeColor="text1"/>
              </w:rPr>
              <w:t xml:space="preserve"> Подчинительные союзы. </w:t>
            </w:r>
          </w:p>
          <w:p w:rsidR="00EC1244" w:rsidRPr="00015C0C" w:rsidRDefault="00EC1244">
            <w:pPr>
              <w:tabs>
                <w:tab w:val="left" w:pos="0"/>
                <w:tab w:val="left" w:pos="284"/>
                <w:tab w:val="left" w:pos="713"/>
              </w:tabs>
              <w:rPr>
                <w:color w:val="000000" w:themeColor="text1"/>
              </w:rPr>
            </w:pPr>
          </w:p>
          <w:p w:rsidR="00EC1244" w:rsidRPr="00015C0C" w:rsidRDefault="00EC1244">
            <w:pPr>
              <w:tabs>
                <w:tab w:val="left" w:pos="0"/>
                <w:tab w:val="left" w:pos="284"/>
                <w:tab w:val="left" w:pos="713"/>
              </w:tabs>
              <w:rPr>
                <w:color w:val="000000" w:themeColor="text1"/>
              </w:rPr>
            </w:pPr>
            <w:r w:rsidRPr="00015C0C">
              <w:rPr>
                <w:color w:val="000000" w:themeColor="text1"/>
              </w:rPr>
              <w:t>Употребление подчинительных  союзов в сложном предложении.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9</w:t>
            </w:r>
            <w:r w:rsidR="00EC1244">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15C0C">
            <w:pPr>
              <w:tabs>
                <w:tab w:val="left" w:pos="0"/>
              </w:tabs>
            </w:pPr>
            <w:r>
              <w:rPr>
                <w:bCs/>
                <w:color w:val="000000"/>
              </w:rPr>
              <w:t>Знакомятся с классификацией союзов по значению. Опознают разные по значению подчинительные союзы в упражнениях. Составляют сложнопод</w:t>
            </w:r>
            <w:r>
              <w:rPr>
                <w:bCs/>
                <w:color w:val="000000"/>
              </w:rPr>
              <w:softHyphen/>
              <w:t>чинённые предложения из данных простых. Составляют сложные предло</w:t>
            </w:r>
            <w:r>
              <w:rPr>
                <w:bCs/>
                <w:color w:val="000000"/>
              </w:rPr>
              <w:softHyphen/>
              <w:t>жения по схемам. Попутно повторяют разные виды орфограмм и отдель</w:t>
            </w:r>
            <w:r>
              <w:rPr>
                <w:bCs/>
                <w:color w:val="000000"/>
              </w:rPr>
              <w:softHyphen/>
              <w:t xml:space="preserve">ные </w:t>
            </w:r>
            <w:proofErr w:type="spellStart"/>
            <w:r>
              <w:rPr>
                <w:bCs/>
                <w:color w:val="000000"/>
              </w:rPr>
              <w:t>пунктограммы</w:t>
            </w:r>
            <w:proofErr w:type="spellEnd"/>
            <w:r>
              <w:rPr>
                <w:bCs/>
                <w:color w:val="000000"/>
              </w:rPr>
              <w:t>.</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98</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15C0C" w:rsidRDefault="00EC1244">
            <w:pPr>
              <w:jc w:val="both"/>
              <w:rPr>
                <w:color w:val="000000" w:themeColor="text1"/>
              </w:rPr>
            </w:pPr>
            <w:r w:rsidRPr="00015C0C">
              <w:rPr>
                <w:color w:val="000000" w:themeColor="text1"/>
              </w:rPr>
              <w:t>Морфологический разбор союза. Тест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12</w:t>
            </w:r>
            <w:r w:rsidR="00122AD0">
              <w:t>.03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7052F">
            <w:pPr>
              <w:tabs>
                <w:tab w:val="left" w:pos="0"/>
              </w:tabs>
            </w:pPr>
            <w:r>
              <w:rPr>
                <w:bCs/>
                <w:color w:val="000000"/>
              </w:rPr>
              <w:t>Знакомятся с планом и образцом разбора. Выполняют морфологический разбор союзов в упражнениях. Читают текст, озаглавливают его, отвеча</w:t>
            </w:r>
            <w:r>
              <w:rPr>
                <w:bCs/>
                <w:color w:val="000000"/>
              </w:rPr>
              <w:softHyphen/>
              <w:t xml:space="preserve">ют на вопросы по содержанию.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pPr>
              <w:jc w:val="center"/>
              <w:rPr>
                <w:b/>
                <w:bCs/>
              </w:rPr>
            </w:pPr>
            <w:r>
              <w:rPr>
                <w:b/>
                <w:bCs/>
              </w:rPr>
              <w:t>99</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Pr="00015C0C" w:rsidRDefault="00255801">
            <w:pPr>
              <w:rPr>
                <w:color w:val="000000" w:themeColor="text1"/>
              </w:rPr>
            </w:pPr>
            <w:r>
              <w:rPr>
                <w:bCs/>
                <w:color w:val="000000" w:themeColor="text1"/>
              </w:rPr>
              <w:t>Р.Р. №17</w:t>
            </w:r>
            <w:r w:rsidR="00EC1244" w:rsidRPr="00015C0C">
              <w:rPr>
                <w:bCs/>
                <w:color w:val="000000" w:themeColor="text1"/>
              </w:rPr>
              <w:t xml:space="preserve"> Сочинение - рассуждение по упражнению </w:t>
            </w:r>
            <w:r w:rsidR="00EC1244" w:rsidRPr="00015C0C">
              <w:rPr>
                <w:bCs/>
                <w:color w:val="000000" w:themeColor="text1"/>
              </w:rPr>
              <w:lastRenderedPageBreak/>
              <w:t>343.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lastRenderedPageBreak/>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13.03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77052F">
            <w:pPr>
              <w:tabs>
                <w:tab w:val="left" w:pos="0"/>
              </w:tabs>
            </w:pPr>
            <w:r>
              <w:rPr>
                <w:bCs/>
                <w:color w:val="000000"/>
              </w:rPr>
              <w:t xml:space="preserve">Пишут сочинение на тему «Книга — наш друг и </w:t>
            </w:r>
            <w:r>
              <w:rPr>
                <w:bCs/>
                <w:color w:val="000000"/>
              </w:rPr>
              <w:lastRenderedPageBreak/>
              <w:t>советчик</w:t>
            </w:r>
          </w:p>
        </w:tc>
      </w:tr>
      <w:tr w:rsidR="00EC1244" w:rsidTr="009334C9">
        <w:trPr>
          <w:trHeight w:val="880"/>
        </w:trPr>
        <w:tc>
          <w:tcPr>
            <w:tcW w:w="852" w:type="dxa"/>
            <w:tcBorders>
              <w:top w:val="single" w:sz="4" w:space="0" w:color="000000"/>
              <w:left w:val="single" w:sz="4" w:space="0" w:color="000000"/>
              <w:bottom w:val="single" w:sz="4" w:space="0" w:color="000000"/>
              <w:right w:val="single" w:sz="4" w:space="0" w:color="000000"/>
            </w:tcBorders>
          </w:tcPr>
          <w:p w:rsidR="00EC1244" w:rsidRDefault="00EC1244">
            <w:pPr>
              <w:jc w:val="center"/>
              <w:rPr>
                <w:b/>
                <w:bCs/>
                <w:lang w:val="tt-RU"/>
              </w:rPr>
            </w:pPr>
          </w:p>
          <w:p w:rsidR="00EC1244" w:rsidRDefault="004E02DC">
            <w:pPr>
              <w:jc w:val="center"/>
              <w:rPr>
                <w:b/>
                <w:bCs/>
              </w:rPr>
            </w:pPr>
            <w:r>
              <w:rPr>
                <w:b/>
                <w:bCs/>
              </w:rPr>
              <w:t>100</w:t>
            </w:r>
            <w:r w:rsidR="000D73B5">
              <w:rPr>
                <w:b/>
                <w:bCs/>
              </w:rPr>
              <w:t>-101</w:t>
            </w:r>
          </w:p>
        </w:tc>
        <w:tc>
          <w:tcPr>
            <w:tcW w:w="5528" w:type="dxa"/>
            <w:tcBorders>
              <w:top w:val="single" w:sz="4" w:space="0" w:color="000000"/>
              <w:left w:val="single" w:sz="4" w:space="0" w:color="000000"/>
              <w:bottom w:val="single" w:sz="4" w:space="0" w:color="000000"/>
              <w:right w:val="single" w:sz="4" w:space="0" w:color="000000"/>
            </w:tcBorders>
          </w:tcPr>
          <w:p w:rsidR="00EC1244" w:rsidRDefault="00EC1244">
            <w:pPr>
              <w:jc w:val="both"/>
              <w:rPr>
                <w:lang w:val="tt-RU"/>
              </w:rPr>
            </w:pPr>
          </w:p>
          <w:p w:rsidR="00EC1244" w:rsidRDefault="00EC1244">
            <w:pPr>
              <w:jc w:val="both"/>
            </w:pPr>
            <w:r>
              <w:t>Слитное написание союзов ТАКЖЕ, ТОЖЕ, ЧТОБЫ, ЗАТО</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rPr>
                <w:b/>
                <w:bCs/>
              </w:rPr>
            </w:pPr>
            <w:r>
              <w:rPr>
                <w:b/>
                <w:bCs/>
                <w:lang w:val="tt-RU"/>
              </w:rPr>
              <w:t xml:space="preserve">    </w:t>
            </w:r>
            <w:r w:rsidR="000D73B5">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14.03</w:t>
            </w:r>
          </w:p>
          <w:p w:rsidR="00122AD0" w:rsidRDefault="000B2316">
            <w:pPr>
              <w:tabs>
                <w:tab w:val="left" w:pos="0"/>
              </w:tabs>
            </w:pPr>
            <w:r>
              <w:t>16.03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327470" w:rsidRDefault="00327470" w:rsidP="00327470">
            <w:pPr>
              <w:rPr>
                <w:bCs/>
                <w:color w:val="000000"/>
              </w:rPr>
            </w:pPr>
            <w:r>
              <w:rPr>
                <w:bCs/>
                <w:color w:val="000000"/>
              </w:rPr>
              <w:t>Усваивают правила написания союзов.</w:t>
            </w:r>
          </w:p>
          <w:p w:rsidR="00EC1244" w:rsidRDefault="00327470" w:rsidP="00327470">
            <w:pPr>
              <w:tabs>
                <w:tab w:val="left" w:pos="0"/>
              </w:tabs>
            </w:pPr>
            <w:r>
              <w:rPr>
                <w:bCs/>
                <w:color w:val="000000"/>
              </w:rPr>
              <w:t>Выполняют упражнения, руководствуясь усвоенным правилом. Попут</w:t>
            </w:r>
            <w:r>
              <w:rPr>
                <w:bCs/>
                <w:color w:val="000000"/>
              </w:rPr>
              <w:softHyphen/>
              <w:t xml:space="preserve">но повторяют разные виды орфограмм и </w:t>
            </w:r>
            <w:proofErr w:type="spellStart"/>
            <w:r>
              <w:rPr>
                <w:bCs/>
                <w:color w:val="000000"/>
              </w:rPr>
              <w:t>пунктограмм</w:t>
            </w:r>
            <w:proofErr w:type="spellEnd"/>
            <w:r>
              <w:rPr>
                <w:bCs/>
                <w:color w:val="000000"/>
              </w:rPr>
              <w:t>. Пишут диктант</w:t>
            </w:r>
          </w:p>
        </w:tc>
      </w:tr>
      <w:tr w:rsidR="00242F1F" w:rsidTr="009334C9">
        <w:trPr>
          <w:trHeight w:val="880"/>
        </w:trPr>
        <w:tc>
          <w:tcPr>
            <w:tcW w:w="852" w:type="dxa"/>
            <w:tcBorders>
              <w:top w:val="single" w:sz="4" w:space="0" w:color="000000"/>
              <w:left w:val="single" w:sz="4" w:space="0" w:color="000000"/>
              <w:bottom w:val="single" w:sz="4" w:space="0" w:color="000000"/>
              <w:right w:val="single" w:sz="4" w:space="0" w:color="000000"/>
            </w:tcBorders>
          </w:tcPr>
          <w:p w:rsidR="00242F1F" w:rsidRDefault="000D73B5" w:rsidP="004E02DC">
            <w:pPr>
              <w:rPr>
                <w:b/>
                <w:bCs/>
                <w:lang w:val="tt-RU"/>
              </w:rPr>
            </w:pPr>
            <w:r>
              <w:rPr>
                <w:b/>
                <w:bCs/>
                <w:lang w:val="tt-RU"/>
              </w:rPr>
              <w:t>102</w:t>
            </w:r>
          </w:p>
        </w:tc>
        <w:tc>
          <w:tcPr>
            <w:tcW w:w="5528" w:type="dxa"/>
            <w:tcBorders>
              <w:top w:val="single" w:sz="4" w:space="0" w:color="000000"/>
              <w:left w:val="single" w:sz="4" w:space="0" w:color="000000"/>
              <w:bottom w:val="single" w:sz="4" w:space="0" w:color="000000"/>
              <w:right w:val="single" w:sz="4" w:space="0" w:color="000000"/>
            </w:tcBorders>
          </w:tcPr>
          <w:p w:rsidR="00242F1F" w:rsidRDefault="00242F1F">
            <w:pPr>
              <w:jc w:val="both"/>
              <w:rPr>
                <w:lang w:val="tt-RU"/>
              </w:rPr>
            </w:pPr>
            <w:r>
              <w:rPr>
                <w:b/>
                <w:bCs/>
              </w:rPr>
              <w:t>Р/р.</w:t>
            </w:r>
            <w:r w:rsidR="00255801">
              <w:rPr>
                <w:b/>
                <w:bCs/>
              </w:rPr>
              <w:t>№18</w:t>
            </w:r>
            <w:r>
              <w:rPr>
                <w:b/>
                <w:bCs/>
              </w:rPr>
              <w:t xml:space="preserve">  </w:t>
            </w:r>
            <w:r>
              <w:t>Сочинение публицистического стиля о пользе чтения.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242F1F" w:rsidRDefault="000D73B5">
            <w:pPr>
              <w:rPr>
                <w:b/>
                <w:bCs/>
                <w:lang w:val="tt-RU"/>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242F1F" w:rsidRDefault="000B2316">
            <w:pPr>
              <w:tabs>
                <w:tab w:val="left" w:pos="0"/>
              </w:tabs>
            </w:pPr>
            <w:r>
              <w:t>19.03</w:t>
            </w:r>
          </w:p>
        </w:tc>
        <w:tc>
          <w:tcPr>
            <w:tcW w:w="851"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42F1F" w:rsidRDefault="00242F1F" w:rsidP="00327470">
            <w:pPr>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103-104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Повторение и обобщение изученного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4E02DC">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0B2316">
            <w:pPr>
              <w:tabs>
                <w:tab w:val="left" w:pos="0"/>
              </w:tabs>
            </w:pPr>
            <w:r>
              <w:t>20.03</w:t>
            </w:r>
          </w:p>
          <w:p w:rsidR="000B2316" w:rsidRDefault="000B2316">
            <w:pPr>
              <w:tabs>
                <w:tab w:val="left" w:pos="0"/>
              </w:tabs>
            </w:pPr>
            <w:r>
              <w:t>21.03</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27470">
            <w:pPr>
              <w:tabs>
                <w:tab w:val="left" w:pos="0"/>
              </w:tabs>
            </w:pPr>
            <w:r>
              <w:rPr>
                <w:bCs/>
                <w:color w:val="000000"/>
              </w:rPr>
              <w:t>Отвечают на контрольные вопросы. Готовят сообщение о предлогах и со</w:t>
            </w:r>
            <w:r>
              <w:rPr>
                <w:bCs/>
                <w:color w:val="000000"/>
              </w:rPr>
              <w:softHyphen/>
              <w:t>юзах по своему сложному плану и со своими примерами. Списывают текст, работая над правописанием и ролью предлогов и со</w:t>
            </w:r>
            <w:r>
              <w:rPr>
                <w:bCs/>
                <w:color w:val="000000"/>
              </w:rPr>
              <w:softHyphen/>
              <w:t>юзов. Подбирают примеры на изученные темы с обозначением условий вы</w:t>
            </w:r>
            <w:r>
              <w:rPr>
                <w:bCs/>
                <w:color w:val="000000"/>
              </w:rPr>
              <w:softHyphen/>
              <w:t>бора орфограмм</w:t>
            </w:r>
          </w:p>
        </w:tc>
      </w:tr>
      <w:tr w:rsidR="00242F1F" w:rsidTr="009334C9">
        <w:tc>
          <w:tcPr>
            <w:tcW w:w="852" w:type="dxa"/>
            <w:tcBorders>
              <w:top w:val="single" w:sz="4" w:space="0" w:color="000000"/>
              <w:left w:val="single" w:sz="4" w:space="0" w:color="000000"/>
              <w:bottom w:val="single" w:sz="4" w:space="0" w:color="000000"/>
              <w:right w:val="single" w:sz="4" w:space="0" w:color="000000"/>
            </w:tcBorders>
          </w:tcPr>
          <w:p w:rsidR="00242F1F" w:rsidRDefault="004E02DC">
            <w:pPr>
              <w:jc w:val="center"/>
              <w:rPr>
                <w:b/>
                <w:bCs/>
              </w:rPr>
            </w:pPr>
            <w:r>
              <w:rPr>
                <w:b/>
                <w:bCs/>
              </w:rPr>
              <w:t>1</w:t>
            </w:r>
            <w:r w:rsidR="000D73B5">
              <w:rPr>
                <w:b/>
                <w:bCs/>
              </w:rPr>
              <w:t>05</w:t>
            </w:r>
          </w:p>
        </w:tc>
        <w:tc>
          <w:tcPr>
            <w:tcW w:w="5528" w:type="dxa"/>
            <w:tcBorders>
              <w:top w:val="single" w:sz="4" w:space="0" w:color="000000"/>
              <w:left w:val="single" w:sz="4" w:space="0" w:color="000000"/>
              <w:bottom w:val="single" w:sz="4" w:space="0" w:color="000000"/>
              <w:right w:val="single" w:sz="4" w:space="0" w:color="000000"/>
            </w:tcBorders>
          </w:tcPr>
          <w:p w:rsidR="00242F1F" w:rsidRDefault="00FA5075">
            <w:r>
              <w:t>Д</w:t>
            </w:r>
            <w:r w:rsidR="00242F1F">
              <w:t>иктант по теме «Союз»</w:t>
            </w:r>
          </w:p>
        </w:tc>
        <w:tc>
          <w:tcPr>
            <w:tcW w:w="1134" w:type="dxa"/>
            <w:tcBorders>
              <w:top w:val="single" w:sz="4" w:space="0" w:color="000000"/>
              <w:left w:val="single" w:sz="4" w:space="0" w:color="000000"/>
              <w:bottom w:val="single" w:sz="4" w:space="0" w:color="000000"/>
              <w:right w:val="single" w:sz="4" w:space="0" w:color="000000"/>
            </w:tcBorders>
            <w:vAlign w:val="center"/>
          </w:tcPr>
          <w:p w:rsidR="00242F1F" w:rsidRDefault="00242F1F">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242F1F" w:rsidRDefault="00B74165">
            <w:pPr>
              <w:tabs>
                <w:tab w:val="left" w:pos="0"/>
              </w:tabs>
            </w:pPr>
            <w:r>
              <w:t>2</w:t>
            </w:r>
            <w:r w:rsidR="00122AD0">
              <w:t>.04</w:t>
            </w:r>
          </w:p>
        </w:tc>
        <w:tc>
          <w:tcPr>
            <w:tcW w:w="851"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242F1F" w:rsidRDefault="00242F1F">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106</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D02459">
            <w:pPr>
              <w:tabs>
                <w:tab w:val="left" w:pos="0"/>
                <w:tab w:val="left" w:pos="284"/>
                <w:tab w:val="left" w:pos="713"/>
              </w:tabs>
              <w:rPr>
                <w:color w:val="000000"/>
              </w:rPr>
            </w:pPr>
            <w:proofErr w:type="gramStart"/>
            <w:r>
              <w:rPr>
                <w:color w:val="000000"/>
              </w:rPr>
              <w:t xml:space="preserve">Анализ  </w:t>
            </w:r>
            <w:r w:rsidR="00EC1244">
              <w:rPr>
                <w:color w:val="000000"/>
              </w:rPr>
              <w:t>диктанта</w:t>
            </w:r>
            <w:proofErr w:type="gramEnd"/>
            <w:r w:rsidR="00EC1244">
              <w:rPr>
                <w:color w:val="000000"/>
              </w:rPr>
              <w:t>.</w:t>
            </w:r>
          </w:p>
          <w:p w:rsidR="00EC1244" w:rsidRDefault="00EC1244">
            <w:pPr>
              <w:tabs>
                <w:tab w:val="left" w:pos="0"/>
                <w:tab w:val="left" w:pos="284"/>
                <w:tab w:val="left" w:pos="713"/>
              </w:tabs>
              <w:rPr>
                <w:color w:val="000000"/>
              </w:rPr>
            </w:pPr>
            <w:r>
              <w:rPr>
                <w:b/>
                <w:color w:val="000000"/>
              </w:rPr>
              <w:t>Частица как служебная часть речи.</w:t>
            </w:r>
            <w:r>
              <w:rPr>
                <w:color w:val="000000"/>
              </w:rPr>
              <w:t xml:space="preserve"> Синтаксическая роль части</w:t>
            </w:r>
            <w:r w:rsidR="00C618C3">
              <w:rPr>
                <w:color w:val="000000"/>
              </w:rPr>
              <w:t>ц. Разряды частиц. Формообразующие частицы.</w:t>
            </w:r>
            <w:r>
              <w:rPr>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B74165">
            <w:pPr>
              <w:tabs>
                <w:tab w:val="left" w:pos="0"/>
              </w:tabs>
            </w:pPr>
            <w:r>
              <w:t>3</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0815DD">
            <w:pPr>
              <w:tabs>
                <w:tab w:val="left" w:pos="0"/>
              </w:tabs>
            </w:pPr>
            <w:r>
              <w:rPr>
                <w:bCs/>
                <w:color w:val="000000"/>
              </w:rPr>
              <w:t>Производят морфологический анализ частицы. Изучают определение ча</w:t>
            </w:r>
            <w:r>
              <w:rPr>
                <w:bCs/>
                <w:color w:val="000000"/>
              </w:rPr>
              <w:softHyphen/>
              <w:t>стицы как части речи.  Списывают предложения, выделяя частицы и обосновывая выбор. Рабо</w:t>
            </w:r>
            <w:r>
              <w:rPr>
                <w:bCs/>
                <w:color w:val="000000"/>
              </w:rPr>
              <w:softHyphen/>
              <w:t>тают над значением частиц в предложениях</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107-108</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618C3" w:rsidP="00C618C3">
            <w:pPr>
              <w:tabs>
                <w:tab w:val="left" w:pos="0"/>
                <w:tab w:val="left" w:pos="284"/>
                <w:tab w:val="left" w:pos="713"/>
              </w:tabs>
              <w:jc w:val="both"/>
              <w:rPr>
                <w:color w:val="000000"/>
              </w:rPr>
            </w:pPr>
            <w:r>
              <w:rPr>
                <w:color w:val="000000"/>
              </w:rPr>
              <w:t>Смысловые частицы.</w:t>
            </w:r>
            <w:r>
              <w:t xml:space="preserve"> Разряды частиц по значению и употреблению</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4E02DC">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B74165">
            <w:pPr>
              <w:tabs>
                <w:tab w:val="left" w:pos="0"/>
              </w:tabs>
            </w:pPr>
            <w:r>
              <w:t>4</w:t>
            </w:r>
            <w:r w:rsidR="00EC1244">
              <w:t>.04</w:t>
            </w:r>
          </w:p>
          <w:p w:rsidR="008F6E8D" w:rsidRDefault="008F6E8D">
            <w:pPr>
              <w:tabs>
                <w:tab w:val="left" w:pos="0"/>
              </w:tabs>
            </w:pPr>
            <w:r>
              <w:t>6.04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17107">
            <w:pPr>
              <w:tabs>
                <w:tab w:val="left" w:pos="0"/>
              </w:tabs>
            </w:pPr>
            <w:r>
              <w:rPr>
                <w:bCs/>
                <w:color w:val="000000"/>
              </w:rPr>
              <w:t>Распознают частицы разных разрядов по значению, употреблению и строению. Читают и списывают предложения и тексты, содержащие фор</w:t>
            </w:r>
            <w:r>
              <w:rPr>
                <w:bCs/>
                <w:color w:val="000000"/>
              </w:rPr>
              <w:softHyphen/>
              <w:t xml:space="preserve">мообразующие частицы. </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109-110</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C618C3" w:rsidRDefault="00C618C3" w:rsidP="00C618C3">
            <w:pPr>
              <w:pStyle w:val="2"/>
              <w:spacing w:before="0" w:after="0"/>
              <w:jc w:val="both"/>
              <w:rPr>
                <w:rFonts w:ascii="Times New Roman" w:hAnsi="Times New Roman" w:cs="Times New Roman"/>
                <w:b w:val="0"/>
                <w:i w:val="0"/>
                <w:sz w:val="24"/>
                <w:szCs w:val="24"/>
              </w:rPr>
            </w:pPr>
            <w:r>
              <w:rPr>
                <w:rFonts w:ascii="Times New Roman" w:hAnsi="Times New Roman" w:cs="Times New Roman"/>
                <w:b w:val="0"/>
                <w:i w:val="0"/>
                <w:sz w:val="24"/>
                <w:szCs w:val="24"/>
              </w:rPr>
              <w:t xml:space="preserve"> Раздельное и дефисное написание частиц</w:t>
            </w:r>
          </w:p>
          <w:p w:rsidR="00EC1244" w:rsidRDefault="00EC1244">
            <w:pPr>
              <w:tabs>
                <w:tab w:val="left" w:pos="0"/>
                <w:tab w:val="left" w:pos="284"/>
                <w:tab w:val="left" w:pos="713"/>
              </w:tabs>
              <w:rPr>
                <w:color w:val="7030A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3F3D76">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9</w:t>
            </w:r>
            <w:r w:rsidR="00EC1244">
              <w:t>.04</w:t>
            </w:r>
          </w:p>
          <w:p w:rsidR="008F6E8D" w:rsidRDefault="008F6E8D">
            <w:pPr>
              <w:tabs>
                <w:tab w:val="left" w:pos="0"/>
              </w:tabs>
            </w:pPr>
            <w:r>
              <w:t>10.04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17107">
            <w:pPr>
              <w:tabs>
                <w:tab w:val="left" w:pos="0"/>
              </w:tabs>
            </w:pPr>
            <w:r>
              <w:rPr>
                <w:bCs/>
                <w:color w:val="000000"/>
              </w:rPr>
              <w:t>Составляют и записывают свой рассказ по данно</w:t>
            </w:r>
            <w:r>
              <w:rPr>
                <w:bCs/>
                <w:color w:val="000000"/>
              </w:rPr>
              <w:softHyphen/>
              <w:t>му рисунку и фрагментам текста, употребляя нужные частицы.</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C618C3">
            <w:pPr>
              <w:tabs>
                <w:tab w:val="left" w:pos="0"/>
                <w:tab w:val="left" w:pos="284"/>
                <w:tab w:val="left" w:pos="713"/>
              </w:tabs>
              <w:rPr>
                <w:color w:val="000000"/>
              </w:rPr>
            </w:pPr>
            <w:r>
              <w:t xml:space="preserve"> Отрицательные частицы НЕ и 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11</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54B21">
            <w:pPr>
              <w:tabs>
                <w:tab w:val="left" w:pos="0"/>
              </w:tabs>
            </w:pPr>
            <w:r>
              <w:rPr>
                <w:bCs/>
                <w:color w:val="000000"/>
              </w:rPr>
              <w:t>Определяют, какому слову или какой части текста частицы придают смысловые оттенки. Списывают предложения, выделяя смысловые частицы. Работают над интонацией в соответствии со смысловыми частицами. Производят заме</w:t>
            </w:r>
            <w:r>
              <w:rPr>
                <w:bCs/>
                <w:color w:val="000000"/>
              </w:rPr>
              <w:softHyphen/>
              <w:t>ны частиц и наблюдают за изменением смысла. Пишут текст-инструкцию или советы, связанные со спортом</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112</w:t>
            </w:r>
          </w:p>
        </w:tc>
        <w:tc>
          <w:tcPr>
            <w:tcW w:w="5528" w:type="dxa"/>
            <w:tcBorders>
              <w:top w:val="single" w:sz="4" w:space="0" w:color="000000"/>
              <w:left w:val="single" w:sz="4" w:space="0" w:color="000000"/>
              <w:bottom w:val="single" w:sz="4" w:space="0" w:color="000000"/>
              <w:right w:val="single" w:sz="4" w:space="0" w:color="000000"/>
            </w:tcBorders>
          </w:tcPr>
          <w:p w:rsidR="00EC1244" w:rsidRDefault="00C618C3">
            <w:pPr>
              <w:pStyle w:val="2"/>
              <w:spacing w:before="0" w:after="0"/>
              <w:jc w:val="both"/>
              <w:rPr>
                <w:rFonts w:ascii="Times New Roman" w:hAnsi="Times New Roman" w:cs="Times New Roman"/>
                <w:b w:val="0"/>
                <w:i w:val="0"/>
                <w:sz w:val="24"/>
                <w:szCs w:val="24"/>
              </w:rPr>
            </w:pPr>
            <w:r w:rsidRPr="00255801">
              <w:rPr>
                <w:color w:val="000000" w:themeColor="text1"/>
              </w:rPr>
              <w:t xml:space="preserve"> </w:t>
            </w:r>
            <w:r w:rsidRPr="00C618C3">
              <w:rPr>
                <w:rFonts w:ascii="Times New Roman" w:hAnsi="Times New Roman" w:cs="Times New Roman"/>
                <w:color w:val="000000" w:themeColor="text1"/>
                <w:sz w:val="24"/>
                <w:szCs w:val="24"/>
              </w:rPr>
              <w:t>Р.Р.№19(письменно). Сочинение-рассказ по сюжету «Горе-мечтатель</w:t>
            </w:r>
            <w:r w:rsidRPr="00C618C3">
              <w:rPr>
                <w:rFonts w:ascii="Times New Roman" w:hAnsi="Times New Roman" w:cs="Times New Roman"/>
                <w:color w:val="7030A0"/>
                <w:sz w:val="24"/>
                <w:szCs w:val="24"/>
              </w:rPr>
              <w:t>».</w:t>
            </w:r>
          </w:p>
          <w:p w:rsidR="00EC1244" w:rsidRDefault="00EC1244">
            <w:pPr>
              <w:rPr>
                <w:lang w:eastAsia="ru-RU"/>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rsidP="00B74165">
            <w:pPr>
              <w:tabs>
                <w:tab w:val="left" w:pos="0"/>
              </w:tabs>
            </w:pPr>
            <w:r>
              <w:t>13</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B45C87" w:rsidRDefault="00B45C87" w:rsidP="00B45C87">
            <w:r>
              <w:rPr>
                <w:bCs/>
                <w:color w:val="000000"/>
              </w:rPr>
              <w:t>Усваивают правила слитного и раздельного написания частиц.</w:t>
            </w:r>
          </w:p>
          <w:p w:rsidR="00EC1244" w:rsidRDefault="00B45C87" w:rsidP="00B45C87">
            <w:pPr>
              <w:tabs>
                <w:tab w:val="left" w:pos="0"/>
              </w:tabs>
            </w:pPr>
            <w:r>
              <w:rPr>
                <w:bCs/>
                <w:color w:val="000000"/>
              </w:rPr>
              <w:t xml:space="preserve">Выполняют упражнения, руководствуясь усвоенным </w:t>
            </w:r>
            <w:r>
              <w:rPr>
                <w:bCs/>
                <w:color w:val="000000"/>
              </w:rPr>
              <w:lastRenderedPageBreak/>
              <w:t>правилом. Состав</w:t>
            </w:r>
            <w:r>
              <w:rPr>
                <w:bCs/>
                <w:color w:val="000000"/>
              </w:rPr>
              <w:softHyphen/>
              <w:t xml:space="preserve">ляют свои предложения со словом </w:t>
            </w:r>
            <w:r>
              <w:rPr>
                <w:bCs/>
                <w:i/>
                <w:iCs/>
                <w:color w:val="000000"/>
              </w:rPr>
              <w:t>то.</w:t>
            </w:r>
            <w:r>
              <w:rPr>
                <w:bCs/>
                <w:color w:val="000000"/>
              </w:rPr>
              <w:t xml:space="preserve"> Распределяют слова по видам ор</w:t>
            </w:r>
            <w:r>
              <w:rPr>
                <w:bCs/>
                <w:color w:val="000000"/>
              </w:rPr>
              <w:softHyphen/>
              <w:t>фограмм и обозначают условия выбора дефиса. Рассматривают картину и готовят письменный текст выступления по картине.</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lastRenderedPageBreak/>
              <w:t>113</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jc w:val="both"/>
            </w:pPr>
            <w:r>
              <w:t>Морфологический разбор частиц</w:t>
            </w:r>
            <w:r w:rsidR="00C618C3">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9730B" w:rsidP="00C618C3">
            <w:pP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16</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3B5712">
            <w:pPr>
              <w:tabs>
                <w:tab w:val="left" w:pos="0"/>
              </w:tabs>
            </w:pPr>
            <w:r>
              <w:rPr>
                <w:bCs/>
                <w:color w:val="000000"/>
              </w:rPr>
              <w:t>Знакомятся с планом и образцом разбора. Выполняют письменные и уст</w:t>
            </w:r>
            <w:r>
              <w:rPr>
                <w:bCs/>
                <w:color w:val="000000"/>
              </w:rPr>
              <w:softHyphen/>
              <w:t>ные морфологические разборы частиц. Группируют частицы по их напи</w:t>
            </w:r>
            <w:r>
              <w:rPr>
                <w:bCs/>
                <w:color w:val="000000"/>
              </w:rPr>
              <w:softHyphen/>
              <w:t>санию</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4E02DC" w:rsidP="002C0930">
            <w:pPr>
              <w:jc w:val="center"/>
              <w:rPr>
                <w:b/>
                <w:bCs/>
              </w:rPr>
            </w:pPr>
            <w:r>
              <w:rPr>
                <w:b/>
                <w:bCs/>
              </w:rPr>
              <w:t>11</w:t>
            </w:r>
            <w:r w:rsidR="000D73B5">
              <w:rPr>
                <w:b/>
                <w:bCs/>
              </w:rPr>
              <w:t>4</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pPr>
              <w:rPr>
                <w:b/>
                <w:bCs/>
                <w:color w:val="7030A0"/>
              </w:rPr>
            </w:pPr>
            <w:r>
              <w:t>Приставка НЕ и частица НЕ с различными частями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17</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5C1247">
            <w:pPr>
              <w:tabs>
                <w:tab w:val="left" w:pos="0"/>
              </w:tabs>
            </w:pPr>
            <w:r>
              <w:rPr>
                <w:bCs/>
                <w:color w:val="000000"/>
              </w:rPr>
              <w:t xml:space="preserve">Дифференцируют </w:t>
            </w:r>
            <w:r>
              <w:rPr>
                <w:bCs/>
                <w:i/>
                <w:iCs/>
                <w:color w:val="000000"/>
              </w:rPr>
              <w:t>не</w:t>
            </w:r>
            <w:r>
              <w:rPr>
                <w:bCs/>
                <w:color w:val="000000"/>
              </w:rPr>
              <w:t xml:space="preserve"> и </w:t>
            </w:r>
            <w:r>
              <w:rPr>
                <w:bCs/>
                <w:i/>
                <w:iCs/>
                <w:color w:val="000000"/>
              </w:rPr>
              <w:t>ни</w:t>
            </w:r>
            <w:r>
              <w:rPr>
                <w:bCs/>
                <w:color w:val="000000"/>
              </w:rPr>
              <w:t xml:space="preserve"> как частицы и как приставки. Тренируются в подборе частиц с отрицательным значением. Пишут диктант</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115</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Различение частицы НИ, союза НИ-НИ и приставки НИ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18</w:t>
            </w:r>
            <w:r w:rsidR="00EC1244">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4F4E09">
            <w:pPr>
              <w:tabs>
                <w:tab w:val="left" w:pos="0"/>
              </w:tabs>
            </w:pPr>
            <w:r>
              <w:rPr>
                <w:bCs/>
                <w:color w:val="000000"/>
              </w:rPr>
              <w:t>Изучают теоретические сведения. Выполняют упражнения, обозначая частицу не и приставку не. Составляют словосочетания и предложения с частицами. Дифференцируют слова разных частей речи с приставкой не. Составляют таблицу и заполняют её своими примерами на тему парагра</w:t>
            </w:r>
            <w:r>
              <w:rPr>
                <w:bCs/>
                <w:color w:val="000000"/>
              </w:rPr>
              <w:softHyphen/>
              <w:t>фа. Пишут сочинение-рассказ по данному сюжету.</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116</w:t>
            </w:r>
            <w:r w:rsidR="005C56FB">
              <w:rPr>
                <w:b/>
                <w:bCs/>
              </w:rPr>
              <w:t>-1</w:t>
            </w:r>
            <w:r>
              <w:rPr>
                <w:b/>
                <w:bCs/>
              </w:rPr>
              <w:t>17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EC1244">
            <w:r>
              <w:t>Повторение изученного по теме «Частица». Тест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0D73B5">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20</w:t>
            </w:r>
            <w:r w:rsidR="00122AD0">
              <w:t>.04</w:t>
            </w:r>
          </w:p>
          <w:p w:rsidR="005C56FB" w:rsidRDefault="008F6E8D">
            <w:pPr>
              <w:tabs>
                <w:tab w:val="left" w:pos="0"/>
              </w:tabs>
            </w:pPr>
            <w:r>
              <w:t>23</w:t>
            </w:r>
            <w:r w:rsidR="005C56FB">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FE2D13">
            <w:pPr>
              <w:tabs>
                <w:tab w:val="left" w:pos="0"/>
              </w:tabs>
            </w:pPr>
            <w:r>
              <w:rPr>
                <w:bCs/>
                <w:color w:val="000000"/>
              </w:rPr>
              <w:t>Отвечают на контрольные вопросы. Пишут диктант из слов с непрове</w:t>
            </w:r>
            <w:r>
              <w:rPr>
                <w:bCs/>
                <w:color w:val="000000"/>
              </w:rPr>
              <w:softHyphen/>
              <w:t>ряемыми орфограммами. Читают текст, озаглавливают его, работают над орфограммами и знаками препинания. Пишут свободный диктант по дан</w:t>
            </w:r>
            <w:r>
              <w:rPr>
                <w:bCs/>
                <w:color w:val="000000"/>
              </w:rPr>
              <w:softHyphen/>
              <w:t>ному тексту. Заполняют таблицы. Готовят устный рассказ на заданную тему. Готовятся к диктанту по материалам упражнения</w:t>
            </w:r>
          </w:p>
        </w:tc>
      </w:tr>
      <w:tr w:rsidR="00E21362" w:rsidTr="009334C9">
        <w:tc>
          <w:tcPr>
            <w:tcW w:w="852" w:type="dxa"/>
            <w:tcBorders>
              <w:top w:val="single" w:sz="4" w:space="0" w:color="000000"/>
              <w:left w:val="single" w:sz="4" w:space="0" w:color="000000"/>
              <w:bottom w:val="single" w:sz="4" w:space="0" w:color="000000"/>
              <w:right w:val="single" w:sz="4" w:space="0" w:color="000000"/>
            </w:tcBorders>
          </w:tcPr>
          <w:p w:rsidR="00E21362" w:rsidRDefault="000D73B5">
            <w:pPr>
              <w:jc w:val="center"/>
              <w:rPr>
                <w:b/>
                <w:bCs/>
              </w:rPr>
            </w:pPr>
            <w:r>
              <w:rPr>
                <w:b/>
                <w:bCs/>
              </w:rPr>
              <w:t>118</w:t>
            </w:r>
          </w:p>
        </w:tc>
        <w:tc>
          <w:tcPr>
            <w:tcW w:w="5528" w:type="dxa"/>
            <w:tcBorders>
              <w:top w:val="single" w:sz="4" w:space="0" w:color="000000"/>
              <w:left w:val="single" w:sz="4" w:space="0" w:color="000000"/>
              <w:bottom w:val="single" w:sz="4" w:space="0" w:color="000000"/>
              <w:right w:val="single" w:sz="4" w:space="0" w:color="000000"/>
            </w:tcBorders>
          </w:tcPr>
          <w:p w:rsidR="00E21362" w:rsidRDefault="00FA5075">
            <w:r>
              <w:t>Объяснительный диктант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tcPr>
          <w:p w:rsidR="00E21362" w:rsidRDefault="00E21362">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21362" w:rsidRDefault="008F6E8D">
            <w:pPr>
              <w:tabs>
                <w:tab w:val="left" w:pos="0"/>
              </w:tabs>
            </w:pPr>
            <w:r>
              <w:t>24</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rPr>
                <w:bCs/>
                <w:color w:val="000000"/>
              </w:rPr>
            </w:pPr>
          </w:p>
        </w:tc>
      </w:tr>
      <w:tr w:rsidR="00E21362" w:rsidTr="009334C9">
        <w:tc>
          <w:tcPr>
            <w:tcW w:w="852" w:type="dxa"/>
            <w:tcBorders>
              <w:top w:val="single" w:sz="4" w:space="0" w:color="000000"/>
              <w:left w:val="single" w:sz="4" w:space="0" w:color="000000"/>
              <w:bottom w:val="single" w:sz="4" w:space="0" w:color="000000"/>
              <w:right w:val="single" w:sz="4" w:space="0" w:color="000000"/>
            </w:tcBorders>
          </w:tcPr>
          <w:p w:rsidR="00E21362" w:rsidRDefault="000D73B5">
            <w:pPr>
              <w:jc w:val="center"/>
              <w:rPr>
                <w:b/>
                <w:bCs/>
              </w:rPr>
            </w:pPr>
            <w:r>
              <w:rPr>
                <w:b/>
                <w:bCs/>
              </w:rPr>
              <w:t>119</w:t>
            </w:r>
          </w:p>
        </w:tc>
        <w:tc>
          <w:tcPr>
            <w:tcW w:w="5528" w:type="dxa"/>
            <w:tcBorders>
              <w:top w:val="single" w:sz="4" w:space="0" w:color="000000"/>
              <w:left w:val="single" w:sz="4" w:space="0" w:color="000000"/>
              <w:bottom w:val="single" w:sz="4" w:space="0" w:color="000000"/>
              <w:right w:val="single" w:sz="4" w:space="0" w:color="000000"/>
            </w:tcBorders>
          </w:tcPr>
          <w:p w:rsidR="00E21362" w:rsidRDefault="00FA5075">
            <w:r>
              <w:t xml:space="preserve"> Тест по теме  «Частица»</w:t>
            </w:r>
          </w:p>
        </w:tc>
        <w:tc>
          <w:tcPr>
            <w:tcW w:w="1134" w:type="dxa"/>
            <w:tcBorders>
              <w:top w:val="single" w:sz="4" w:space="0" w:color="000000"/>
              <w:left w:val="single" w:sz="4" w:space="0" w:color="000000"/>
              <w:bottom w:val="single" w:sz="4" w:space="0" w:color="000000"/>
              <w:right w:val="single" w:sz="4" w:space="0" w:color="000000"/>
            </w:tcBorders>
            <w:vAlign w:val="center"/>
          </w:tcPr>
          <w:p w:rsidR="00E21362" w:rsidRDefault="00E21362">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21362" w:rsidRDefault="008F6E8D">
            <w:pPr>
              <w:tabs>
                <w:tab w:val="left" w:pos="0"/>
              </w:tabs>
            </w:pPr>
            <w:r>
              <w:t>25</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21362" w:rsidRDefault="00E21362">
            <w:pPr>
              <w:tabs>
                <w:tab w:val="left" w:pos="0"/>
              </w:tabs>
              <w:rPr>
                <w:bCs/>
                <w:color w:val="000000"/>
              </w:rPr>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120-121</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7030A0"/>
              </w:rPr>
            </w:pPr>
            <w:r w:rsidRPr="00255801">
              <w:rPr>
                <w:b/>
                <w:color w:val="000000" w:themeColor="text1"/>
              </w:rPr>
              <w:t>Р.Р</w:t>
            </w:r>
            <w:r w:rsidR="00255801" w:rsidRPr="00255801">
              <w:rPr>
                <w:b/>
                <w:color w:val="000000" w:themeColor="text1"/>
              </w:rPr>
              <w:t>№20-21</w:t>
            </w:r>
            <w:r w:rsidRPr="00255801">
              <w:rPr>
                <w:b/>
                <w:color w:val="000000" w:themeColor="text1"/>
              </w:rPr>
              <w:t>(письменно). Выборочное изложение содержания прослушанного текста</w:t>
            </w:r>
            <w:r w:rsidRPr="00255801">
              <w:rPr>
                <w:color w:val="000000" w:themeColor="text1"/>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21362">
            <w:pPr>
              <w:jc w:val="center"/>
              <w:rPr>
                <w:b/>
                <w:bCs/>
              </w:rPr>
            </w:pPr>
            <w:r>
              <w:rPr>
                <w:b/>
                <w:bCs/>
              </w:rPr>
              <w:t>2</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27</w:t>
            </w:r>
            <w:r w:rsidR="00B74165">
              <w:t>.04</w:t>
            </w:r>
          </w:p>
          <w:p w:rsidR="00122AD0" w:rsidRDefault="008F6E8D">
            <w:pPr>
              <w:tabs>
                <w:tab w:val="left" w:pos="0"/>
              </w:tabs>
            </w:pPr>
            <w:r>
              <w:t>30</w:t>
            </w:r>
            <w:r w:rsidR="00B74165">
              <w:t>.04</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122</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Междометие как часть речи, синтаксическая роль междометий. Звукоподражательные слова и их  отличие от междометий.</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A7386B">
            <w:pPr>
              <w:tabs>
                <w:tab w:val="left" w:pos="0"/>
              </w:tabs>
            </w:pPr>
            <w:r>
              <w:rPr>
                <w:bCs/>
                <w:color w:val="000000"/>
              </w:rPr>
              <w:t>Определяют грамматические особенности междометий. Дифференциру</w:t>
            </w:r>
            <w:r>
              <w:rPr>
                <w:bCs/>
                <w:color w:val="000000"/>
              </w:rPr>
              <w:softHyphen/>
              <w:t>ют междометия в упражнениях. Опознают междометия, которые употре</w:t>
            </w:r>
            <w:r>
              <w:rPr>
                <w:bCs/>
                <w:color w:val="000000"/>
              </w:rPr>
              <w:softHyphen/>
              <w:t>блены в значении других частей речи</w:t>
            </w: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123</w:t>
            </w:r>
          </w:p>
        </w:tc>
        <w:tc>
          <w:tcPr>
            <w:tcW w:w="5528"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tabs>
                <w:tab w:val="left" w:pos="0"/>
                <w:tab w:val="left" w:pos="284"/>
                <w:tab w:val="left" w:pos="713"/>
              </w:tabs>
              <w:rPr>
                <w:color w:val="000000"/>
              </w:rPr>
            </w:pPr>
            <w:r>
              <w:rPr>
                <w:color w:val="000000"/>
              </w:rPr>
              <w:t>Дефис в междометиях. Знаки препинания при междометиях. Морфологический разбор междометия.</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2.05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9E1554">
            <w:pPr>
              <w:tabs>
                <w:tab w:val="left" w:pos="0"/>
              </w:tabs>
            </w:pPr>
            <w:r>
              <w:rPr>
                <w:bCs/>
                <w:color w:val="000000"/>
              </w:rPr>
              <w:t>Изучают орфографическое и пунктуационное правила. Записывают пред</w:t>
            </w:r>
            <w:r>
              <w:rPr>
                <w:bCs/>
                <w:color w:val="000000"/>
              </w:rPr>
              <w:softHyphen/>
              <w:t xml:space="preserve">ложения с междометиями, ставя знаки препинания. Составляют диалог, включив в него междометия. Составляют устный рассказ и вводят в </w:t>
            </w:r>
            <w:r>
              <w:rPr>
                <w:bCs/>
                <w:color w:val="000000"/>
              </w:rPr>
              <w:lastRenderedPageBreak/>
              <w:t>текст междометия.</w:t>
            </w:r>
          </w:p>
        </w:tc>
      </w:tr>
      <w:tr w:rsidR="00EC1244" w:rsidTr="009334C9">
        <w:trPr>
          <w:trHeight w:val="582"/>
        </w:trPr>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lastRenderedPageBreak/>
              <w:t>124</w:t>
            </w:r>
          </w:p>
        </w:tc>
        <w:tc>
          <w:tcPr>
            <w:tcW w:w="5528" w:type="dxa"/>
            <w:tcBorders>
              <w:top w:val="single" w:sz="4" w:space="0" w:color="000000"/>
              <w:left w:val="single" w:sz="4" w:space="0" w:color="000000"/>
              <w:bottom w:val="single" w:sz="4" w:space="0" w:color="auto"/>
              <w:right w:val="single" w:sz="4" w:space="0" w:color="000000"/>
            </w:tcBorders>
            <w:hideMark/>
          </w:tcPr>
          <w:p w:rsidR="00EC1244" w:rsidRDefault="00EC1244">
            <w:pPr>
              <w:jc w:val="both"/>
            </w:pPr>
            <w:r>
              <w:rPr>
                <w:color w:val="000000"/>
              </w:rPr>
              <w:t>Основные выразительные средства морфологии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4.05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rPr>
            </w:pPr>
            <w:r>
              <w:rPr>
                <w:b/>
                <w:bCs/>
              </w:rPr>
              <w:t>125</w:t>
            </w:r>
          </w:p>
        </w:tc>
        <w:tc>
          <w:tcPr>
            <w:tcW w:w="5528" w:type="dxa"/>
            <w:tcBorders>
              <w:top w:val="single" w:sz="4" w:space="0" w:color="auto"/>
              <w:left w:val="single" w:sz="4" w:space="0" w:color="auto"/>
              <w:bottom w:val="single" w:sz="4" w:space="0" w:color="auto"/>
              <w:right w:val="single" w:sz="4" w:space="0" w:color="auto"/>
            </w:tcBorders>
            <w:vAlign w:val="center"/>
          </w:tcPr>
          <w:p w:rsidR="00EC1244" w:rsidRDefault="001D18E2">
            <w:pPr>
              <w:tabs>
                <w:tab w:val="left" w:pos="0"/>
                <w:tab w:val="left" w:pos="284"/>
                <w:tab w:val="left" w:pos="713"/>
              </w:tabs>
              <w:rPr>
                <w:color w:val="000000"/>
              </w:rPr>
            </w:pPr>
            <w:r>
              <w:rPr>
                <w:color w:val="000000"/>
              </w:rPr>
              <w:t xml:space="preserve"> </w:t>
            </w:r>
            <w:r w:rsidR="000B3A76" w:rsidRPr="006A0F67">
              <w:rPr>
                <w:color w:val="000000" w:themeColor="text1"/>
              </w:rPr>
              <w:t xml:space="preserve"> Обобщение и систематизация изученного материала 7 класс</w:t>
            </w:r>
          </w:p>
          <w:p w:rsidR="00EC1244" w:rsidRDefault="00EC1244">
            <w:pPr>
              <w:tabs>
                <w:tab w:val="left" w:pos="0"/>
                <w:tab w:val="left" w:pos="284"/>
                <w:tab w:val="left" w:pos="713"/>
              </w:tabs>
              <w:rPr>
                <w:color w:val="000000"/>
              </w:rPr>
            </w:pP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7</w:t>
            </w:r>
            <w:r w:rsidR="00EC1244">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auto"/>
            </w:tcBorders>
            <w:hideMark/>
          </w:tcPr>
          <w:p w:rsidR="00EC1244" w:rsidRDefault="000D73B5">
            <w:pPr>
              <w:jc w:val="center"/>
              <w:rPr>
                <w:b/>
                <w:bCs/>
              </w:rPr>
            </w:pPr>
            <w:r>
              <w:rPr>
                <w:b/>
                <w:bCs/>
              </w:rPr>
              <w:t>126</w:t>
            </w:r>
          </w:p>
        </w:tc>
        <w:tc>
          <w:tcPr>
            <w:tcW w:w="5528" w:type="dxa"/>
            <w:tcBorders>
              <w:top w:val="single" w:sz="4" w:space="0" w:color="auto"/>
              <w:left w:val="single" w:sz="4" w:space="0" w:color="000000"/>
              <w:bottom w:val="single" w:sz="4" w:space="0" w:color="000000"/>
              <w:right w:val="single" w:sz="4" w:space="0" w:color="000000"/>
            </w:tcBorders>
            <w:hideMark/>
          </w:tcPr>
          <w:p w:rsidR="00EC1244" w:rsidRPr="00255801" w:rsidRDefault="000B3A76">
            <w:pPr>
              <w:tabs>
                <w:tab w:val="left" w:pos="0"/>
                <w:tab w:val="left" w:pos="284"/>
                <w:tab w:val="left" w:pos="713"/>
              </w:tabs>
              <w:rPr>
                <w:b/>
                <w:color w:val="FF0000"/>
              </w:rPr>
            </w:pPr>
            <w:r w:rsidRPr="00255801">
              <w:rPr>
                <w:b/>
                <w:color w:val="000000"/>
              </w:rPr>
              <w:t>Контрольный диктант</w:t>
            </w:r>
            <w:r w:rsidR="002C0930">
              <w:rPr>
                <w:b/>
                <w:color w:val="000000"/>
              </w:rPr>
              <w:t>№6</w:t>
            </w:r>
            <w:r w:rsidRPr="00255801">
              <w:rPr>
                <w:b/>
                <w:color w:val="000000"/>
              </w:rPr>
              <w:t xml:space="preserve"> с грамматическим заданием</w:t>
            </w:r>
            <w:r w:rsidR="00406C35">
              <w:rPr>
                <w:b/>
                <w:color w:val="000000"/>
              </w:rPr>
              <w:t xml:space="preserve"> </w:t>
            </w:r>
          </w:p>
          <w:p w:rsidR="000B3A76" w:rsidRDefault="000B3A76">
            <w:pPr>
              <w:tabs>
                <w:tab w:val="left" w:pos="0"/>
                <w:tab w:val="left" w:pos="284"/>
                <w:tab w:val="left" w:pos="713"/>
              </w:tabs>
              <w:rPr>
                <w:color w:val="FF0000"/>
              </w:rPr>
            </w:pPr>
          </w:p>
        </w:tc>
        <w:tc>
          <w:tcPr>
            <w:tcW w:w="1134" w:type="dxa"/>
            <w:tcBorders>
              <w:top w:val="single" w:sz="4" w:space="0" w:color="000000"/>
              <w:left w:val="single" w:sz="4" w:space="0" w:color="auto"/>
              <w:bottom w:val="single" w:sz="4" w:space="0" w:color="000000"/>
              <w:right w:val="single" w:sz="4" w:space="0" w:color="000000"/>
            </w:tcBorders>
            <w:vAlign w:val="center"/>
            <w:hideMark/>
          </w:tcPr>
          <w:p w:rsidR="00EC1244" w:rsidRDefault="00EC1244">
            <w:pPr>
              <w:jc w:val="center"/>
              <w:rPr>
                <w:b/>
                <w:bCs/>
              </w:rPr>
            </w:pPr>
            <w:r>
              <w:rPr>
                <w:b/>
                <w:bCs/>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8</w:t>
            </w:r>
            <w:r w:rsidR="00EC1244">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r>
      <w:tr w:rsidR="00EC1244" w:rsidTr="009334C9">
        <w:tc>
          <w:tcPr>
            <w:tcW w:w="852" w:type="dxa"/>
            <w:tcBorders>
              <w:top w:val="single" w:sz="4" w:space="0" w:color="000000"/>
              <w:left w:val="single" w:sz="4" w:space="0" w:color="000000"/>
              <w:bottom w:val="single" w:sz="4" w:space="0" w:color="000000"/>
              <w:right w:val="single" w:sz="4" w:space="0" w:color="000000"/>
            </w:tcBorders>
            <w:hideMark/>
          </w:tcPr>
          <w:p w:rsidR="00EC1244" w:rsidRDefault="000D73B5">
            <w:pPr>
              <w:jc w:val="center"/>
              <w:rPr>
                <w:b/>
                <w:bCs/>
                <w:color w:val="FF0000"/>
              </w:rPr>
            </w:pPr>
            <w:r>
              <w:rPr>
                <w:b/>
                <w:bCs/>
                <w:color w:val="FF0000"/>
              </w:rPr>
              <w:t>127</w:t>
            </w: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6A0F67">
            <w:pPr>
              <w:tabs>
                <w:tab w:val="left" w:pos="0"/>
                <w:tab w:val="left" w:pos="284"/>
                <w:tab w:val="left" w:pos="713"/>
              </w:tabs>
            </w:pPr>
            <w:r w:rsidRPr="006A0F67">
              <w:rPr>
                <w:color w:val="000000" w:themeColor="text1"/>
              </w:rPr>
              <w:t>Анализ контрольной работы</w:t>
            </w:r>
            <w:r>
              <w:rPr>
                <w:color w:val="FF0000"/>
              </w:rPr>
              <w:t xml:space="preserve">. </w:t>
            </w:r>
            <w:r w:rsidR="00EC1244">
              <w:rPr>
                <w:color w:val="000000"/>
              </w:rPr>
              <w:t>Обобщение и систематизация изученного материала 7 класс</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EC1244">
            <w:pPr>
              <w:jc w:val="center"/>
              <w:rPr>
                <w:b/>
                <w:bCs/>
                <w:color w:val="FF0000"/>
              </w:rPr>
            </w:pPr>
            <w:r w:rsidRPr="006A0F67">
              <w:rPr>
                <w:b/>
                <w:bCs/>
                <w:color w:val="000000" w:themeColor="text1"/>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rPr>
                <w:color w:val="FF0000"/>
              </w:rPr>
            </w:pPr>
            <w:r>
              <w:rPr>
                <w:color w:val="000000" w:themeColor="text1"/>
              </w:rPr>
              <w:t>9</w:t>
            </w:r>
            <w:r w:rsidR="00EC1244" w:rsidRPr="006A0F67">
              <w:rPr>
                <w:color w:val="000000" w:themeColor="text1"/>
              </w:rPr>
              <w:t>.05</w:t>
            </w: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6E71DD">
            <w:pPr>
              <w:tabs>
                <w:tab w:val="left" w:pos="0"/>
              </w:tabs>
            </w:pPr>
            <w:r>
              <w:rPr>
                <w:bCs/>
                <w:color w:val="000000"/>
              </w:rPr>
              <w:t xml:space="preserve">Отвечают на вопросы о значении языка и его месте в международной жизни. Вспоминают высказывания русских писателей о русском языке. Выражают личностную оценку выразительных возможностей русского языка. Рассматривают таблицу о разделах </w:t>
            </w:r>
            <w:r w:rsidR="00D2334D">
              <w:rPr>
                <w:bCs/>
                <w:color w:val="000000"/>
              </w:rPr>
              <w:t xml:space="preserve"> </w:t>
            </w:r>
            <w:r>
              <w:rPr>
                <w:bCs/>
                <w:color w:val="000000"/>
              </w:rPr>
              <w:t>русского языка, заполняют её терминами</w:t>
            </w:r>
          </w:p>
        </w:tc>
      </w:tr>
      <w:tr w:rsidR="00EC1244"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EC1244" w:rsidRDefault="000D73B5">
            <w:pPr>
              <w:jc w:val="center"/>
              <w:rPr>
                <w:b/>
                <w:bCs/>
              </w:rPr>
            </w:pPr>
            <w:r>
              <w:rPr>
                <w:b/>
                <w:bCs/>
              </w:rPr>
              <w:t>128</w:t>
            </w:r>
          </w:p>
          <w:p w:rsidR="00EC1244" w:rsidRDefault="00EC1244">
            <w:pPr>
              <w:jc w:val="center"/>
              <w:rPr>
                <w:b/>
                <w:bCs/>
              </w:rPr>
            </w:pPr>
          </w:p>
        </w:tc>
        <w:tc>
          <w:tcPr>
            <w:tcW w:w="5528" w:type="dxa"/>
            <w:tcBorders>
              <w:top w:val="single" w:sz="4" w:space="0" w:color="000000"/>
              <w:left w:val="single" w:sz="4" w:space="0" w:color="000000"/>
              <w:bottom w:val="single" w:sz="4" w:space="0" w:color="000000"/>
              <w:right w:val="single" w:sz="4" w:space="0" w:color="000000"/>
            </w:tcBorders>
            <w:hideMark/>
          </w:tcPr>
          <w:p w:rsidR="00EC1244" w:rsidRDefault="00D2334D">
            <w:pPr>
              <w:tabs>
                <w:tab w:val="left" w:pos="0"/>
                <w:tab w:val="left" w:pos="284"/>
                <w:tab w:val="left" w:pos="713"/>
              </w:tabs>
            </w:pPr>
            <w:r>
              <w:t xml:space="preserve"> Виды текстов</w:t>
            </w:r>
            <w:r w:rsidR="00915BA7">
              <w:t>. Стили речи.</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EC1244" w:rsidRDefault="00915BA7">
            <w:pPr>
              <w:rPr>
                <w:b/>
                <w:bCs/>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EC1244" w:rsidRDefault="008F6E8D">
            <w:pPr>
              <w:tabs>
                <w:tab w:val="left" w:pos="0"/>
              </w:tabs>
            </w:pPr>
            <w:r>
              <w:t>11</w:t>
            </w:r>
            <w:r w:rsidR="00EC1244">
              <w:t>.05</w:t>
            </w:r>
          </w:p>
          <w:p w:rsidR="00EC1244" w:rsidRDefault="00EC1244">
            <w:pPr>
              <w:tabs>
                <w:tab w:val="left" w:pos="0"/>
              </w:tabs>
            </w:pPr>
          </w:p>
          <w:p w:rsidR="00EC1244" w:rsidRDefault="00EC1244">
            <w:pPr>
              <w:tabs>
                <w:tab w:val="left" w:pos="0"/>
              </w:tabs>
            </w:pPr>
          </w:p>
        </w:tc>
        <w:tc>
          <w:tcPr>
            <w:tcW w:w="851" w:type="dxa"/>
            <w:tcBorders>
              <w:top w:val="single" w:sz="4" w:space="0" w:color="000000"/>
              <w:left w:val="single" w:sz="4" w:space="0" w:color="000000"/>
              <w:bottom w:val="single" w:sz="4" w:space="0" w:color="000000"/>
              <w:right w:val="single" w:sz="4" w:space="0" w:color="000000"/>
            </w:tcBorders>
          </w:tcPr>
          <w:p w:rsidR="00EC1244" w:rsidRDefault="00EC1244">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EC1244" w:rsidRDefault="006E71DD">
            <w:pPr>
              <w:tabs>
                <w:tab w:val="left" w:pos="0"/>
              </w:tabs>
            </w:pPr>
            <w:r>
              <w:rPr>
                <w:bCs/>
                <w:color w:val="000000"/>
              </w:rPr>
              <w:t>Вспоминают разные виды текстов и их различия. Читают тексты и обо</w:t>
            </w:r>
            <w:r>
              <w:rPr>
                <w:bCs/>
                <w:color w:val="000000"/>
              </w:rPr>
              <w:softHyphen/>
              <w:t>сновывают их стиль и тип речи. Пишут свободный диктант. Заполняют таблицу. Пишут сочинение на заданную тему (на выбор)</w:t>
            </w:r>
          </w:p>
        </w:tc>
      </w:tr>
      <w:tr w:rsidR="00915BA7"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915BA7" w:rsidRDefault="000D73B5">
            <w:pPr>
              <w:jc w:val="center"/>
              <w:rPr>
                <w:b/>
                <w:bCs/>
              </w:rPr>
            </w:pPr>
            <w:r>
              <w:rPr>
                <w:b/>
                <w:bCs/>
              </w:rPr>
              <w:t>129-130</w:t>
            </w:r>
          </w:p>
        </w:tc>
        <w:tc>
          <w:tcPr>
            <w:tcW w:w="5528"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 w:val="left" w:pos="284"/>
                <w:tab w:val="left" w:pos="713"/>
              </w:tabs>
            </w:pPr>
            <w:r>
              <w:t>Фонетика .Графика.</w:t>
            </w:r>
          </w:p>
        </w:tc>
        <w:tc>
          <w:tcPr>
            <w:tcW w:w="1134" w:type="dxa"/>
            <w:tcBorders>
              <w:top w:val="single" w:sz="4" w:space="0" w:color="000000"/>
              <w:left w:val="single" w:sz="4" w:space="0" w:color="000000"/>
              <w:bottom w:val="single" w:sz="4" w:space="0" w:color="000000"/>
              <w:right w:val="single" w:sz="4" w:space="0" w:color="000000"/>
            </w:tcBorders>
            <w:vAlign w:val="center"/>
          </w:tcPr>
          <w:p w:rsidR="00915BA7" w:rsidRDefault="003F3D76">
            <w:pPr>
              <w:rPr>
                <w:b/>
                <w:bCs/>
                <w:lang w:val="tt-RU"/>
              </w:rPr>
            </w:pPr>
            <w:r>
              <w:rPr>
                <w:b/>
                <w:bCs/>
                <w:lang w:val="tt-RU"/>
              </w:rPr>
              <w:t>2</w:t>
            </w:r>
          </w:p>
        </w:tc>
        <w:tc>
          <w:tcPr>
            <w:tcW w:w="850" w:type="dxa"/>
            <w:tcBorders>
              <w:top w:val="single" w:sz="4" w:space="0" w:color="000000"/>
              <w:left w:val="single" w:sz="4" w:space="0" w:color="000000"/>
              <w:bottom w:val="single" w:sz="4" w:space="0" w:color="000000"/>
              <w:right w:val="single" w:sz="4" w:space="0" w:color="000000"/>
            </w:tcBorders>
          </w:tcPr>
          <w:p w:rsidR="00915BA7" w:rsidRDefault="008F6E8D">
            <w:pPr>
              <w:tabs>
                <w:tab w:val="left" w:pos="0"/>
              </w:tabs>
            </w:pPr>
            <w:r>
              <w:t>14</w:t>
            </w:r>
            <w:r w:rsidR="00915BA7">
              <w:t>.05</w:t>
            </w:r>
          </w:p>
        </w:tc>
        <w:tc>
          <w:tcPr>
            <w:tcW w:w="851"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rPr>
                <w:bCs/>
                <w:color w:val="000000"/>
              </w:rPr>
            </w:pPr>
            <w:r>
              <w:rPr>
                <w:bCs/>
                <w:color w:val="000000"/>
              </w:rPr>
              <w:t>Отвечают на вопросы по теме. Заполняют таблицу. Выполняют частич</w:t>
            </w:r>
            <w:r>
              <w:rPr>
                <w:bCs/>
                <w:color w:val="000000"/>
              </w:rPr>
              <w:softHyphen/>
              <w:t>ный фонетический разбор слов. Рассказывают алфавит. Соотносят звуки и буквы в упражнениях. Составляют таблицу по теме.</w:t>
            </w:r>
          </w:p>
        </w:tc>
      </w:tr>
      <w:tr w:rsidR="00915BA7" w:rsidTr="009334C9">
        <w:trPr>
          <w:trHeight w:val="554"/>
        </w:trPr>
        <w:tc>
          <w:tcPr>
            <w:tcW w:w="852" w:type="dxa"/>
            <w:tcBorders>
              <w:top w:val="single" w:sz="4" w:space="0" w:color="000000"/>
              <w:left w:val="single" w:sz="4" w:space="0" w:color="000000"/>
              <w:bottom w:val="single" w:sz="4" w:space="0" w:color="000000"/>
              <w:right w:val="single" w:sz="4" w:space="0" w:color="000000"/>
            </w:tcBorders>
          </w:tcPr>
          <w:p w:rsidR="00915BA7" w:rsidRDefault="000D73B5">
            <w:pPr>
              <w:jc w:val="center"/>
              <w:rPr>
                <w:b/>
                <w:bCs/>
              </w:rPr>
            </w:pPr>
            <w:r>
              <w:rPr>
                <w:b/>
                <w:bCs/>
              </w:rPr>
              <w:t>131</w:t>
            </w:r>
          </w:p>
        </w:tc>
        <w:tc>
          <w:tcPr>
            <w:tcW w:w="5528"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 w:val="left" w:pos="284"/>
                <w:tab w:val="left" w:pos="713"/>
              </w:tabs>
            </w:pPr>
            <w:r>
              <w:t>Лексика и фразеология.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rsidR="00915BA7" w:rsidRDefault="00915BA7">
            <w:pPr>
              <w:rPr>
                <w:b/>
                <w:bCs/>
                <w:lang w:val="tt-RU"/>
              </w:rPr>
            </w:pPr>
            <w:r>
              <w:rPr>
                <w:b/>
                <w:bCs/>
                <w:lang w:val="tt-RU"/>
              </w:rPr>
              <w:t>1</w:t>
            </w:r>
          </w:p>
        </w:tc>
        <w:tc>
          <w:tcPr>
            <w:tcW w:w="850" w:type="dxa"/>
            <w:tcBorders>
              <w:top w:val="single" w:sz="4" w:space="0" w:color="000000"/>
              <w:left w:val="single" w:sz="4" w:space="0" w:color="000000"/>
              <w:bottom w:val="single" w:sz="4" w:space="0" w:color="000000"/>
              <w:right w:val="single" w:sz="4" w:space="0" w:color="000000"/>
            </w:tcBorders>
          </w:tcPr>
          <w:p w:rsidR="00915BA7" w:rsidRDefault="008F6E8D">
            <w:pPr>
              <w:tabs>
                <w:tab w:val="left" w:pos="0"/>
              </w:tabs>
            </w:pPr>
            <w:r>
              <w:t>15</w:t>
            </w:r>
            <w:r w:rsidR="00915BA7">
              <w:t>.05.</w:t>
            </w:r>
          </w:p>
        </w:tc>
        <w:tc>
          <w:tcPr>
            <w:tcW w:w="851"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pPr>
          </w:p>
        </w:tc>
        <w:tc>
          <w:tcPr>
            <w:tcW w:w="6095" w:type="dxa"/>
            <w:tcBorders>
              <w:top w:val="single" w:sz="4" w:space="0" w:color="000000"/>
              <w:left w:val="single" w:sz="4" w:space="0" w:color="000000"/>
              <w:bottom w:val="single" w:sz="4" w:space="0" w:color="000000"/>
              <w:right w:val="single" w:sz="4" w:space="0" w:color="000000"/>
            </w:tcBorders>
          </w:tcPr>
          <w:p w:rsidR="00915BA7" w:rsidRDefault="00915BA7">
            <w:pPr>
              <w:tabs>
                <w:tab w:val="left" w:pos="0"/>
              </w:tabs>
              <w:rPr>
                <w:bCs/>
                <w:color w:val="000000"/>
              </w:rPr>
            </w:pPr>
            <w:r>
              <w:rPr>
                <w:bCs/>
                <w:color w:val="000000"/>
              </w:rPr>
              <w:t>Отвечают на вопросы по теме. Называют значения многозначных слов, выделенных в тексте. Находят диалектные слова и дают толкования их значениям. Попутно повторяют разные виды орфограмм. Расставляют и объясняют знаки препинания</w:t>
            </w:r>
          </w:p>
        </w:tc>
      </w:tr>
    </w:tbl>
    <w:p w:rsidR="00915BA7" w:rsidRDefault="00915BA7" w:rsidP="00E03FCB">
      <w:pPr>
        <w:jc w:val="center"/>
        <w:rPr>
          <w:b/>
          <w:lang w:val="tt-RU"/>
        </w:rPr>
      </w:pPr>
    </w:p>
    <w:tbl>
      <w:tblPr>
        <w:tblStyle w:val="afa"/>
        <w:tblW w:w="15168" w:type="dxa"/>
        <w:tblInd w:w="-176" w:type="dxa"/>
        <w:tblLayout w:type="fixed"/>
        <w:tblLook w:val="01E0" w:firstRow="1" w:lastRow="1" w:firstColumn="1" w:lastColumn="1" w:noHBand="0" w:noVBand="0"/>
      </w:tblPr>
      <w:tblGrid>
        <w:gridCol w:w="710"/>
        <w:gridCol w:w="5528"/>
        <w:gridCol w:w="1134"/>
        <w:gridCol w:w="842"/>
        <w:gridCol w:w="859"/>
        <w:gridCol w:w="6095"/>
      </w:tblGrid>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132</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proofErr w:type="spellStart"/>
            <w:r>
              <w:t>Морфемика</w:t>
            </w:r>
            <w:proofErr w:type="spellEnd"/>
            <w:r>
              <w:t xml:space="preserve"> и словообразование</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rsidP="000D3961">
            <w:pPr>
              <w:tabs>
                <w:tab w:val="left" w:pos="1560"/>
              </w:tabs>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tabs>
                <w:tab w:val="left" w:pos="1560"/>
              </w:tabs>
              <w:ind w:right="231"/>
              <w:jc w:val="both"/>
            </w:pPr>
            <w:r>
              <w:t>16</w:t>
            </w:r>
            <w:r w:rsidR="005C56FB">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77385">
            <w:pPr>
              <w:ind w:right="231"/>
              <w:jc w:val="both"/>
            </w:pPr>
            <w:r>
              <w:t>Сопоставить омони</w:t>
            </w:r>
            <w:r w:rsidR="000D3961">
              <w:t xml:space="preserve">мы, определить сходства и </w:t>
            </w:r>
            <w:proofErr w:type="spellStart"/>
            <w:r w:rsidR="000D3961">
              <w:t>разли</w:t>
            </w:r>
            <w:proofErr w:type="spellEnd"/>
            <w:r w:rsidR="000D3961">
              <w:t xml:space="preserve"> чия, определить, какая норма нарушена, какие из ошибок появляются только в устной р</w:t>
            </w:r>
            <w:r>
              <w:t>ечи, а какие в письменной. Уста</w:t>
            </w:r>
            <w:r w:rsidR="000D3961">
              <w:t>новить правильное ударение</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133</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Морфология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18</w:t>
            </w:r>
            <w:r w:rsidR="005C56FB">
              <w:t>.</w:t>
            </w:r>
            <w:r w:rsidR="000D396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не допускать нарушения грамматических норм</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lastRenderedPageBreak/>
              <w:t>134-135</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Орфография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21</w:t>
            </w:r>
            <w:r w:rsidR="000D3961">
              <w:t>.05.</w:t>
            </w:r>
          </w:p>
          <w:p w:rsidR="00AE6D31" w:rsidRDefault="008F6E8D" w:rsidP="000D3961">
            <w:pPr>
              <w:ind w:right="231"/>
              <w:jc w:val="both"/>
            </w:pPr>
            <w:r>
              <w:t>22</w:t>
            </w:r>
            <w:r w:rsidR="00AE6D3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построения текста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tcPr>
          <w:p w:rsidR="000D3961" w:rsidRDefault="000D73B5">
            <w:pPr>
              <w:ind w:right="231"/>
              <w:jc w:val="both"/>
            </w:pPr>
            <w:r>
              <w:t>136-137</w:t>
            </w:r>
          </w:p>
          <w:p w:rsidR="000D3961" w:rsidRDefault="000D3961">
            <w:pPr>
              <w:ind w:right="231"/>
              <w:jc w:val="both"/>
            </w:pP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Синтаксис</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23</w:t>
            </w:r>
            <w:r w:rsidR="000D3961">
              <w:t>.05.</w:t>
            </w:r>
          </w:p>
          <w:p w:rsidR="00F60A25" w:rsidRDefault="008F6E8D" w:rsidP="000D3961">
            <w:pPr>
              <w:ind w:right="231"/>
              <w:jc w:val="both"/>
            </w:pPr>
            <w:r>
              <w:t>25</w:t>
            </w:r>
            <w:r w:rsidR="00F60A25">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Формирование умения производить комплексный анализ текста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138</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E82061">
            <w:pPr>
              <w:ind w:right="231"/>
              <w:jc w:val="both"/>
            </w:pPr>
            <w:r>
              <w:t>Тестовые задания для повторения.</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1</w:t>
            </w:r>
          </w:p>
        </w:tc>
        <w:tc>
          <w:tcPr>
            <w:tcW w:w="842" w:type="dxa"/>
            <w:tcBorders>
              <w:top w:val="single" w:sz="4" w:space="0" w:color="auto"/>
              <w:left w:val="single" w:sz="4" w:space="0" w:color="auto"/>
              <w:bottom w:val="single" w:sz="4" w:space="0" w:color="auto"/>
              <w:right w:val="single" w:sz="4" w:space="0" w:color="auto"/>
            </w:tcBorders>
          </w:tcPr>
          <w:p w:rsidR="000D3961" w:rsidRDefault="005C56FB" w:rsidP="000D3961">
            <w:pPr>
              <w:ind w:right="231"/>
              <w:jc w:val="both"/>
            </w:pPr>
            <w:r>
              <w:t>2</w:t>
            </w:r>
            <w:r w:rsidR="008F6E8D">
              <w:t>8</w:t>
            </w:r>
            <w:r w:rsidR="000D396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Закрепить знания, полученные на уроках русского языка</w:t>
            </w:r>
          </w:p>
        </w:tc>
      </w:tr>
      <w:tr w:rsidR="000D3961" w:rsidTr="000D3961">
        <w:trPr>
          <w:trHeight w:val="469"/>
        </w:trPr>
        <w:tc>
          <w:tcPr>
            <w:tcW w:w="710" w:type="dxa"/>
            <w:tcBorders>
              <w:top w:val="single" w:sz="4" w:space="0" w:color="auto"/>
              <w:left w:val="single" w:sz="4" w:space="0" w:color="auto"/>
              <w:bottom w:val="single" w:sz="4" w:space="0" w:color="auto"/>
              <w:right w:val="single" w:sz="4" w:space="0" w:color="auto"/>
            </w:tcBorders>
            <w:hideMark/>
          </w:tcPr>
          <w:p w:rsidR="000D3961" w:rsidRDefault="000D73B5">
            <w:pPr>
              <w:ind w:right="231"/>
              <w:jc w:val="both"/>
            </w:pPr>
            <w:r>
              <w:t>139-140</w:t>
            </w:r>
          </w:p>
        </w:tc>
        <w:tc>
          <w:tcPr>
            <w:tcW w:w="5528" w:type="dxa"/>
            <w:tcBorders>
              <w:top w:val="single" w:sz="4" w:space="0" w:color="auto"/>
              <w:left w:val="single" w:sz="4" w:space="0" w:color="auto"/>
              <w:bottom w:val="single" w:sz="4" w:space="0" w:color="auto"/>
              <w:right w:val="single" w:sz="4" w:space="0" w:color="auto"/>
            </w:tcBorders>
            <w:hideMark/>
          </w:tcPr>
          <w:p w:rsidR="000D3961" w:rsidRDefault="000D3961">
            <w:pPr>
              <w:ind w:right="231"/>
              <w:jc w:val="both"/>
            </w:pPr>
            <w:r>
              <w:t>Обобщение. Работа над ошибками</w:t>
            </w:r>
          </w:p>
        </w:tc>
        <w:tc>
          <w:tcPr>
            <w:tcW w:w="1134" w:type="dxa"/>
            <w:tcBorders>
              <w:top w:val="single" w:sz="4" w:space="0" w:color="auto"/>
              <w:left w:val="single" w:sz="4" w:space="0" w:color="auto"/>
              <w:bottom w:val="single" w:sz="4" w:space="0" w:color="auto"/>
              <w:right w:val="single" w:sz="4" w:space="0" w:color="auto"/>
            </w:tcBorders>
            <w:hideMark/>
          </w:tcPr>
          <w:p w:rsidR="000D3961" w:rsidRDefault="003F3D76">
            <w:pPr>
              <w:ind w:right="231"/>
              <w:jc w:val="both"/>
            </w:pPr>
            <w:r>
              <w:t>2</w:t>
            </w:r>
          </w:p>
        </w:tc>
        <w:tc>
          <w:tcPr>
            <w:tcW w:w="842" w:type="dxa"/>
            <w:tcBorders>
              <w:top w:val="single" w:sz="4" w:space="0" w:color="auto"/>
              <w:left w:val="single" w:sz="4" w:space="0" w:color="auto"/>
              <w:bottom w:val="single" w:sz="4" w:space="0" w:color="auto"/>
              <w:right w:val="single" w:sz="4" w:space="0" w:color="auto"/>
            </w:tcBorders>
          </w:tcPr>
          <w:p w:rsidR="000D3961" w:rsidRDefault="008F6E8D" w:rsidP="000D3961">
            <w:pPr>
              <w:ind w:right="231"/>
              <w:jc w:val="both"/>
            </w:pPr>
            <w:r>
              <w:t>29</w:t>
            </w:r>
            <w:r w:rsidR="000D3961">
              <w:t>.05.</w:t>
            </w:r>
          </w:p>
          <w:p w:rsidR="00AE6D31" w:rsidRDefault="008F6E8D" w:rsidP="000D3961">
            <w:pPr>
              <w:ind w:right="231"/>
              <w:jc w:val="both"/>
            </w:pPr>
            <w:r>
              <w:t>30</w:t>
            </w:r>
            <w:r w:rsidR="00AE6D31">
              <w:t>.05</w:t>
            </w:r>
          </w:p>
        </w:tc>
        <w:tc>
          <w:tcPr>
            <w:tcW w:w="859" w:type="dxa"/>
            <w:tcBorders>
              <w:top w:val="single" w:sz="4" w:space="0" w:color="auto"/>
              <w:left w:val="single" w:sz="4" w:space="0" w:color="auto"/>
              <w:bottom w:val="single" w:sz="4" w:space="0" w:color="auto"/>
              <w:right w:val="single" w:sz="4" w:space="0" w:color="auto"/>
            </w:tcBorders>
          </w:tcPr>
          <w:p w:rsidR="000D3961" w:rsidRDefault="000D3961" w:rsidP="009334C9">
            <w:pPr>
              <w:ind w:right="231"/>
              <w:jc w:val="both"/>
            </w:pPr>
          </w:p>
        </w:tc>
        <w:tc>
          <w:tcPr>
            <w:tcW w:w="6095" w:type="dxa"/>
            <w:tcBorders>
              <w:top w:val="single" w:sz="4" w:space="0" w:color="auto"/>
              <w:left w:val="single" w:sz="4" w:space="0" w:color="auto"/>
              <w:bottom w:val="single" w:sz="4" w:space="0" w:color="auto"/>
              <w:right w:val="single" w:sz="4" w:space="0" w:color="auto"/>
            </w:tcBorders>
          </w:tcPr>
          <w:p w:rsidR="000D3961" w:rsidRDefault="000D3961">
            <w:pPr>
              <w:ind w:right="231"/>
              <w:jc w:val="both"/>
            </w:pPr>
          </w:p>
        </w:tc>
      </w:tr>
    </w:tbl>
    <w:p w:rsidR="00302181" w:rsidRDefault="00302181" w:rsidP="00302181">
      <w:pPr>
        <w:rPr>
          <w:b/>
        </w:rPr>
        <w:sectPr w:rsidR="00302181">
          <w:pgSz w:w="16838" w:h="11906" w:orient="landscape"/>
          <w:pgMar w:top="851" w:right="425" w:bottom="851" w:left="425" w:header="709" w:footer="709" w:gutter="0"/>
          <w:cols w:space="720"/>
        </w:sectPr>
      </w:pPr>
    </w:p>
    <w:p w:rsidR="00302181" w:rsidRDefault="00302181" w:rsidP="00302181">
      <w:pPr>
        <w:ind w:right="231"/>
        <w:jc w:val="both"/>
        <w:rPr>
          <w:b/>
        </w:rPr>
      </w:pPr>
    </w:p>
    <w:p w:rsidR="00915BA7" w:rsidRDefault="00915BA7" w:rsidP="00E03FCB">
      <w:pPr>
        <w:jc w:val="center"/>
        <w:rPr>
          <w:b/>
          <w:lang w:val="tt-RU"/>
        </w:rPr>
      </w:pPr>
    </w:p>
    <w:p w:rsidR="00302181" w:rsidRDefault="00045445" w:rsidP="00045445">
      <w:pPr>
        <w:rPr>
          <w:b/>
          <w:lang w:val="tt-RU"/>
        </w:rPr>
      </w:pPr>
      <w:r>
        <w:rPr>
          <w:b/>
          <w:lang w:val="tt-RU"/>
        </w:rPr>
        <w:t xml:space="preserve">                                                   </w:t>
      </w:r>
    </w:p>
    <w:p w:rsidR="007353CC" w:rsidRDefault="007353CC" w:rsidP="007353CC">
      <w:pPr>
        <w:widowControl w:val="0"/>
        <w:autoSpaceDE w:val="0"/>
        <w:autoSpaceDN w:val="0"/>
        <w:adjustRightInd w:val="0"/>
        <w:rPr>
          <w:b/>
          <w:bCs/>
        </w:rPr>
      </w:pPr>
      <w:r>
        <w:t xml:space="preserve">                                                      </w:t>
      </w:r>
      <w:r>
        <w:rPr>
          <w:b/>
          <w:bCs/>
        </w:rPr>
        <w:t xml:space="preserve">                                         Лист</w:t>
      </w:r>
    </w:p>
    <w:p w:rsidR="007353CC" w:rsidRDefault="007353CC" w:rsidP="007353CC">
      <w:pPr>
        <w:widowControl w:val="0"/>
        <w:autoSpaceDE w:val="0"/>
        <w:autoSpaceDN w:val="0"/>
        <w:adjustRightInd w:val="0"/>
        <w:jc w:val="center"/>
      </w:pPr>
    </w:p>
    <w:p w:rsidR="007353CC" w:rsidRDefault="007353CC" w:rsidP="007353CC">
      <w:pPr>
        <w:widowControl w:val="0"/>
        <w:autoSpaceDE w:val="0"/>
        <w:autoSpaceDN w:val="0"/>
        <w:adjustRightInd w:val="0"/>
        <w:jc w:val="center"/>
        <w:rPr>
          <w:b/>
          <w:bCs/>
        </w:rPr>
      </w:pPr>
    </w:p>
    <w:p w:rsidR="007353CC" w:rsidRDefault="007353CC" w:rsidP="007353CC">
      <w:pPr>
        <w:widowControl w:val="0"/>
        <w:tabs>
          <w:tab w:val="left" w:pos="518"/>
        </w:tabs>
        <w:autoSpaceDE w:val="0"/>
        <w:autoSpaceDN w:val="0"/>
        <w:adjustRightInd w:val="0"/>
        <w:jc w:val="center"/>
        <w:rPr>
          <w:b/>
          <w:bCs/>
          <w:color w:val="000000"/>
          <w:highlight w:val="white"/>
        </w:rPr>
      </w:pPr>
      <w:r>
        <w:rPr>
          <w:b/>
          <w:bCs/>
          <w:color w:val="000000"/>
          <w:highlight w:val="white"/>
        </w:rPr>
        <w:t>корректировки рабочей программы</w:t>
      </w:r>
    </w:p>
    <w:p w:rsidR="007353CC" w:rsidRDefault="007353CC" w:rsidP="007353CC">
      <w:pPr>
        <w:widowControl w:val="0"/>
        <w:tabs>
          <w:tab w:val="left" w:pos="518"/>
        </w:tabs>
        <w:autoSpaceDE w:val="0"/>
        <w:autoSpaceDN w:val="0"/>
        <w:adjustRightInd w:val="0"/>
        <w:jc w:val="center"/>
        <w:rPr>
          <w:color w:val="000000"/>
          <w:highlight w:val="white"/>
        </w:rPr>
      </w:pPr>
    </w:p>
    <w:tbl>
      <w:tblPr>
        <w:tblW w:w="0" w:type="auto"/>
        <w:jc w:val="center"/>
        <w:tblLayout w:type="fixed"/>
        <w:tblCellMar>
          <w:left w:w="54" w:type="dxa"/>
          <w:right w:w="54" w:type="dxa"/>
        </w:tblCellMar>
        <w:tblLook w:val="04A0" w:firstRow="1" w:lastRow="0" w:firstColumn="1" w:lastColumn="0" w:noHBand="0" w:noVBand="1"/>
      </w:tblPr>
      <w:tblGrid>
        <w:gridCol w:w="764"/>
        <w:gridCol w:w="1606"/>
        <w:gridCol w:w="1470"/>
        <w:gridCol w:w="1800"/>
        <w:gridCol w:w="2190"/>
        <w:gridCol w:w="1555"/>
      </w:tblGrid>
      <w:tr w:rsidR="007353CC" w:rsidTr="007353CC">
        <w:trPr>
          <w:trHeight w:val="1"/>
          <w:jc w:val="center"/>
        </w:trPr>
        <w:tc>
          <w:tcPr>
            <w:tcW w:w="764"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Класс</w:t>
            </w:r>
          </w:p>
        </w:tc>
        <w:tc>
          <w:tcPr>
            <w:tcW w:w="1606"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Название раздела, темы</w:t>
            </w:r>
          </w:p>
        </w:tc>
        <w:tc>
          <w:tcPr>
            <w:tcW w:w="147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Дата проведения по плану</w:t>
            </w:r>
          </w:p>
        </w:tc>
        <w:tc>
          <w:tcPr>
            <w:tcW w:w="180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Причина корректировки</w:t>
            </w:r>
          </w:p>
        </w:tc>
        <w:tc>
          <w:tcPr>
            <w:tcW w:w="2190"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Корректирующие мероприятия</w:t>
            </w:r>
          </w:p>
        </w:tc>
        <w:tc>
          <w:tcPr>
            <w:tcW w:w="1555" w:type="dxa"/>
            <w:tcBorders>
              <w:top w:val="single" w:sz="2" w:space="0" w:color="000000"/>
              <w:left w:val="single" w:sz="2" w:space="0" w:color="000000"/>
              <w:bottom w:val="single" w:sz="2" w:space="0" w:color="000000"/>
              <w:right w:val="single" w:sz="2" w:space="0" w:color="000000"/>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Дата проведения по факту</w:t>
            </w:r>
          </w:p>
        </w:tc>
      </w:tr>
      <w:tr w:rsidR="007353CC" w:rsidTr="007353CC">
        <w:trPr>
          <w:trHeight w:val="1"/>
          <w:jc w:val="center"/>
        </w:trPr>
        <w:tc>
          <w:tcPr>
            <w:tcW w:w="764" w:type="dxa"/>
            <w:tcBorders>
              <w:top w:val="single" w:sz="2" w:space="0" w:color="000000"/>
              <w:left w:val="single" w:sz="2" w:space="0" w:color="000000"/>
              <w:bottom w:val="single" w:sz="2" w:space="0" w:color="000000"/>
              <w:right w:val="nil"/>
            </w:tcBorders>
            <w:shd w:val="clear" w:color="auto" w:fill="FFFFFF"/>
            <w:hideMark/>
          </w:tcPr>
          <w:p w:rsidR="007353CC" w:rsidRDefault="007353CC">
            <w:pPr>
              <w:widowControl w:val="0"/>
              <w:suppressLineNumbers/>
              <w:suppressAutoHyphens/>
              <w:autoSpaceDE w:val="0"/>
              <w:autoSpaceDN w:val="0"/>
              <w:adjustRightInd w:val="0"/>
              <w:jc w:val="center"/>
              <w:rPr>
                <w:rFonts w:ascii="Calibri" w:hAnsi="Calibri" w:cs="Calibri"/>
              </w:rPr>
            </w:pPr>
            <w:r>
              <w:t>7</w:t>
            </w:r>
          </w:p>
        </w:tc>
        <w:tc>
          <w:tcPr>
            <w:tcW w:w="1606"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r>
              <w:rPr>
                <w:color w:val="000000"/>
              </w:rPr>
              <w:t>Дефис в междометиях. Знаки препинания при междометиях. Морфологический разбор междометия</w:t>
            </w:r>
          </w:p>
          <w:p w:rsidR="007353CC" w:rsidRDefault="007353CC">
            <w:pPr>
              <w:widowControl w:val="0"/>
              <w:suppressLineNumbers/>
              <w:suppressAutoHyphens/>
              <w:autoSpaceDE w:val="0"/>
              <w:autoSpaceDN w:val="0"/>
              <w:adjustRightInd w:val="0"/>
              <w:jc w:val="center"/>
              <w:rPr>
                <w:rFonts w:ascii="Calibri" w:hAnsi="Calibri" w:cs="Calibri"/>
              </w:rPr>
            </w:pPr>
          </w:p>
        </w:tc>
        <w:tc>
          <w:tcPr>
            <w:tcW w:w="147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rPr>
                <w:rFonts w:ascii="Calibri" w:hAnsi="Calibri" w:cs="Calibri"/>
              </w:rPr>
            </w:pPr>
            <w:r>
              <w:rPr>
                <w:rFonts w:ascii="Calibri" w:hAnsi="Calibri" w:cs="Calibri"/>
              </w:rPr>
              <w:t>09.05</w:t>
            </w:r>
          </w:p>
        </w:tc>
        <w:tc>
          <w:tcPr>
            <w:tcW w:w="180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pPr>
            <w:r>
              <w:t>праздник</w:t>
            </w:r>
          </w:p>
          <w:p w:rsidR="007353CC" w:rsidRDefault="007353CC">
            <w:pPr>
              <w:widowControl w:val="0"/>
              <w:suppressLineNumbers/>
              <w:suppressAutoHyphens/>
              <w:autoSpaceDE w:val="0"/>
              <w:autoSpaceDN w:val="0"/>
              <w:adjustRightInd w:val="0"/>
              <w:jc w:val="center"/>
              <w:rPr>
                <w:rFonts w:ascii="Calibri" w:hAnsi="Calibri" w:cs="Calibri"/>
              </w:rPr>
            </w:pPr>
          </w:p>
        </w:tc>
        <w:tc>
          <w:tcPr>
            <w:tcW w:w="2190" w:type="dxa"/>
            <w:tcBorders>
              <w:top w:val="single" w:sz="2" w:space="0" w:color="000000"/>
              <w:left w:val="single" w:sz="2" w:space="0" w:color="000000"/>
              <w:bottom w:val="single" w:sz="2" w:space="0" w:color="000000"/>
              <w:right w:val="nil"/>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rPr>
                <w:rFonts w:ascii="Calibri" w:hAnsi="Calibri" w:cs="Calibri"/>
              </w:rPr>
            </w:pPr>
            <w:r>
              <w:rPr>
                <w:rFonts w:ascii="Calibri" w:hAnsi="Calibri" w:cs="Calibri"/>
              </w:rPr>
              <w:t>уплотнение</w:t>
            </w:r>
          </w:p>
        </w:tc>
        <w:tc>
          <w:tcPr>
            <w:tcW w:w="1555" w:type="dxa"/>
            <w:tcBorders>
              <w:top w:val="single" w:sz="2" w:space="0" w:color="000000"/>
              <w:left w:val="single" w:sz="2" w:space="0" w:color="000000"/>
              <w:bottom w:val="single" w:sz="2" w:space="0" w:color="000000"/>
              <w:right w:val="single" w:sz="2" w:space="0" w:color="000000"/>
            </w:tcBorders>
            <w:shd w:val="clear" w:color="auto" w:fill="FFFFFF"/>
          </w:tcPr>
          <w:p w:rsidR="007353CC" w:rsidRDefault="007353CC">
            <w:pPr>
              <w:widowControl w:val="0"/>
              <w:suppressLineNumbers/>
              <w:suppressAutoHyphens/>
              <w:autoSpaceDE w:val="0"/>
              <w:autoSpaceDN w:val="0"/>
              <w:adjustRightInd w:val="0"/>
              <w:jc w:val="center"/>
            </w:pPr>
          </w:p>
          <w:p w:rsidR="007353CC" w:rsidRDefault="007353CC">
            <w:pPr>
              <w:widowControl w:val="0"/>
              <w:suppressLineNumbers/>
              <w:suppressAutoHyphens/>
              <w:autoSpaceDE w:val="0"/>
              <w:autoSpaceDN w:val="0"/>
              <w:adjustRightInd w:val="0"/>
              <w:jc w:val="center"/>
            </w:pPr>
            <w:r>
              <w:t>11.05.</w:t>
            </w:r>
          </w:p>
          <w:p w:rsidR="007353CC" w:rsidRDefault="007353CC">
            <w:pPr>
              <w:widowControl w:val="0"/>
              <w:suppressLineNumbers/>
              <w:suppressAutoHyphens/>
              <w:autoSpaceDE w:val="0"/>
              <w:autoSpaceDN w:val="0"/>
              <w:adjustRightInd w:val="0"/>
              <w:jc w:val="center"/>
              <w:rPr>
                <w:rFonts w:ascii="Calibri" w:hAnsi="Calibri" w:cs="Calibri"/>
              </w:rPr>
            </w:pPr>
          </w:p>
        </w:tc>
      </w:tr>
    </w:tbl>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302181" w:rsidRDefault="00302181" w:rsidP="00045445">
      <w:pPr>
        <w:rPr>
          <w:b/>
          <w:lang w:val="tt-RU"/>
        </w:rPr>
      </w:pPr>
    </w:p>
    <w:p w:rsidR="00E03FCB" w:rsidRDefault="00045445" w:rsidP="00045445">
      <w:pPr>
        <w:rPr>
          <w:b/>
          <w:lang w:val="tt-RU"/>
        </w:rPr>
      </w:pPr>
      <w:r>
        <w:rPr>
          <w:b/>
          <w:lang w:val="tt-RU"/>
        </w:rPr>
        <w:t xml:space="preserve">  </w:t>
      </w:r>
      <w:r w:rsidR="00E03FCB">
        <w:rPr>
          <w:b/>
          <w:lang w:val="tt-RU"/>
        </w:rPr>
        <w:t>Лист корректировки по рабочей программе</w:t>
      </w:r>
    </w:p>
    <w:p w:rsidR="00E03FCB" w:rsidRDefault="00E03FCB"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p w:rsidR="00302181" w:rsidRDefault="00302181" w:rsidP="00E03FCB">
      <w:pPr>
        <w:rPr>
          <w:b/>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
        <w:gridCol w:w="4739"/>
        <w:gridCol w:w="1591"/>
        <w:gridCol w:w="1825"/>
        <w:gridCol w:w="2416"/>
        <w:gridCol w:w="1901"/>
      </w:tblGrid>
      <w:tr w:rsidR="00E03FCB" w:rsidTr="00E03FCB">
        <w:trPr>
          <w:trHeight w:val="825"/>
        </w:trPr>
        <w:tc>
          <w:tcPr>
            <w:tcW w:w="360" w:type="dxa"/>
            <w:tcBorders>
              <w:top w:val="single" w:sz="4" w:space="0" w:color="000000"/>
              <w:left w:val="single" w:sz="4" w:space="0" w:color="000000"/>
              <w:bottom w:val="single" w:sz="4" w:space="0" w:color="000000"/>
              <w:right w:val="single" w:sz="4" w:space="0" w:color="000000"/>
            </w:tcBorders>
          </w:tcPr>
          <w:p w:rsidR="00E03FCB" w:rsidRDefault="00E03FCB">
            <w:pPr>
              <w:rPr>
                <w:lang w:val="tt-RU"/>
              </w:rPr>
            </w:pP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Тема</w:t>
            </w: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Время проведения по плану</w:t>
            </w: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Причина корректировки</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Способ корректировки</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Время проведения по факту</w:t>
            </w:r>
          </w:p>
        </w:tc>
      </w:tr>
      <w:tr w:rsidR="00E03FCB" w:rsidTr="00E03FCB">
        <w:trPr>
          <w:trHeight w:val="54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1</w:t>
            </w:r>
          </w:p>
        </w:tc>
        <w:tc>
          <w:tcPr>
            <w:tcW w:w="4739" w:type="dxa"/>
            <w:tcBorders>
              <w:top w:val="single" w:sz="4" w:space="0" w:color="000000"/>
              <w:left w:val="single" w:sz="4" w:space="0" w:color="000000"/>
              <w:bottom w:val="single" w:sz="4" w:space="0" w:color="000000"/>
              <w:right w:val="single" w:sz="4" w:space="0" w:color="000000"/>
            </w:tcBorders>
            <w:hideMark/>
          </w:tcPr>
          <w:p w:rsidR="00915BA7" w:rsidRDefault="00915BA7">
            <w:pPr>
              <w:rPr>
                <w:sz w:val="20"/>
                <w:szCs w:val="20"/>
                <w:lang w:val="tt-RU"/>
              </w:rPr>
            </w:pPr>
          </w:p>
          <w:p w:rsidR="00915BA7" w:rsidRDefault="00915BA7">
            <w:pPr>
              <w:rPr>
                <w:sz w:val="20"/>
                <w:szCs w:val="20"/>
                <w:lang w:val="tt-RU"/>
              </w:rPr>
            </w:pPr>
            <w:r>
              <w:rPr>
                <w:sz w:val="20"/>
                <w:szCs w:val="20"/>
                <w:lang w:val="tt-RU"/>
              </w:rPr>
              <w:t>.</w:t>
            </w: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w:t>
            </w: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 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2</w:t>
            </w: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szCs w:val="20"/>
              </w:rPr>
            </w:pPr>
          </w:p>
          <w:p w:rsidR="00915BA7" w:rsidRDefault="00915BA7">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 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F11716">
            <w:pPr>
              <w:rPr>
                <w:lang w:val="tt-RU"/>
              </w:rPr>
            </w:pPr>
            <w:r>
              <w:rPr>
                <w:lang w:val="tt-RU"/>
              </w:rPr>
              <w:t xml:space="preserve"> </w:t>
            </w: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3</w:t>
            </w:r>
          </w:p>
        </w:tc>
        <w:tc>
          <w:tcPr>
            <w:tcW w:w="4739" w:type="dxa"/>
            <w:tcBorders>
              <w:top w:val="single" w:sz="4" w:space="0" w:color="000000"/>
              <w:left w:val="single" w:sz="4" w:space="0" w:color="000000"/>
              <w:bottom w:val="single" w:sz="4" w:space="0" w:color="000000"/>
              <w:right w:val="single" w:sz="4" w:space="0" w:color="000000"/>
            </w:tcBorders>
            <w:hideMark/>
          </w:tcPr>
          <w:p w:rsidR="00E03FCB" w:rsidRDefault="00E03FCB">
            <w:pPr>
              <w:rPr>
                <w:szCs w:val="20"/>
              </w:rPr>
            </w:pPr>
          </w:p>
          <w:p w:rsidR="00915BA7" w:rsidRDefault="00915BA7">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Перенос</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r w:rsidR="00E03FCB" w:rsidTr="00E03FCB">
        <w:trPr>
          <w:trHeight w:val="270"/>
        </w:trPr>
        <w:tc>
          <w:tcPr>
            <w:tcW w:w="360"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4</w:t>
            </w:r>
          </w:p>
        </w:tc>
        <w:tc>
          <w:tcPr>
            <w:tcW w:w="4739" w:type="dxa"/>
            <w:tcBorders>
              <w:top w:val="single" w:sz="4" w:space="0" w:color="000000"/>
              <w:left w:val="single" w:sz="4" w:space="0" w:color="000000"/>
              <w:bottom w:val="single" w:sz="4" w:space="0" w:color="000000"/>
              <w:right w:val="single" w:sz="4" w:space="0" w:color="000000"/>
            </w:tcBorders>
          </w:tcPr>
          <w:p w:rsidR="00E03FCB" w:rsidRDefault="00E03FCB">
            <w:pPr>
              <w:rPr>
                <w:lang w:val="tt-RU"/>
              </w:rPr>
            </w:pPr>
          </w:p>
          <w:p w:rsidR="00E03FCB" w:rsidRDefault="00E03FCB">
            <w:pPr>
              <w:rPr>
                <w:lang w:val="tt-RU"/>
              </w:rPr>
            </w:pPr>
          </w:p>
        </w:tc>
        <w:tc>
          <w:tcPr>
            <w:tcW w:w="159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c>
          <w:tcPr>
            <w:tcW w:w="1825"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Праздник</w:t>
            </w:r>
          </w:p>
        </w:tc>
        <w:tc>
          <w:tcPr>
            <w:tcW w:w="2416"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r>
              <w:rPr>
                <w:lang w:val="tt-RU"/>
              </w:rPr>
              <w:t>объединение</w:t>
            </w:r>
          </w:p>
        </w:tc>
        <w:tc>
          <w:tcPr>
            <w:tcW w:w="1901" w:type="dxa"/>
            <w:tcBorders>
              <w:top w:val="single" w:sz="4" w:space="0" w:color="000000"/>
              <w:left w:val="single" w:sz="4" w:space="0" w:color="000000"/>
              <w:bottom w:val="single" w:sz="4" w:space="0" w:color="000000"/>
              <w:right w:val="single" w:sz="4" w:space="0" w:color="000000"/>
            </w:tcBorders>
            <w:hideMark/>
          </w:tcPr>
          <w:p w:rsidR="00E03FCB" w:rsidRDefault="00E03FCB">
            <w:pPr>
              <w:rPr>
                <w:lang w:val="tt-RU"/>
              </w:rPr>
            </w:pPr>
          </w:p>
        </w:tc>
      </w:tr>
    </w:tbl>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shd w:val="clear" w:color="auto" w:fill="FFFFFF"/>
        <w:autoSpaceDE w:val="0"/>
        <w:autoSpaceDN w:val="0"/>
        <w:adjustRightInd w:val="0"/>
        <w:jc w:val="center"/>
        <w:rPr>
          <w:b/>
          <w:bCs/>
          <w:color w:val="000000"/>
          <w:sz w:val="28"/>
          <w:szCs w:val="28"/>
        </w:rPr>
      </w:pPr>
    </w:p>
    <w:p w:rsidR="00E03FCB" w:rsidRDefault="00E03FCB" w:rsidP="00E03FCB">
      <w:pPr>
        <w:jc w:val="center"/>
        <w:rPr>
          <w:b/>
        </w:rPr>
      </w:pPr>
    </w:p>
    <w:p w:rsidR="00E03FCB" w:rsidRDefault="00E03FCB" w:rsidP="00E03FCB">
      <w:pPr>
        <w:jc w:val="center"/>
        <w:rPr>
          <w:b/>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045445" w:rsidRDefault="00045445" w:rsidP="00E03FCB">
      <w:pPr>
        <w:rPr>
          <w:b/>
          <w:sz w:val="28"/>
          <w:szCs w:val="28"/>
        </w:rPr>
      </w:pPr>
    </w:p>
    <w:p w:rsidR="00E03FCB" w:rsidRDefault="00E03FCB" w:rsidP="00E03FCB">
      <w:pPr>
        <w:rPr>
          <w:b/>
          <w:sz w:val="28"/>
          <w:szCs w:val="28"/>
        </w:rPr>
      </w:pPr>
      <w:r>
        <w:rPr>
          <w:b/>
          <w:sz w:val="28"/>
          <w:szCs w:val="28"/>
        </w:rPr>
        <w:t>Учебно-методическое и материально-техническое обеспечение образовательного процесса</w:t>
      </w:r>
    </w:p>
    <w:p w:rsidR="00E03FCB" w:rsidRDefault="00E03FCB" w:rsidP="00E03FCB">
      <w:pPr>
        <w:ind w:firstLine="709"/>
        <w:jc w:val="both"/>
        <w:rPr>
          <w:b/>
        </w:rPr>
      </w:pPr>
    </w:p>
    <w:p w:rsidR="00E03FCB" w:rsidRDefault="00E03FCB" w:rsidP="00E03FCB">
      <w:pPr>
        <w:ind w:firstLine="709"/>
        <w:jc w:val="both"/>
      </w:pPr>
      <w:r>
        <w:rPr>
          <w:b/>
          <w:u w:val="single"/>
        </w:rPr>
        <w:t>Для учащихся:</w:t>
      </w:r>
    </w:p>
    <w:p w:rsidR="00E03FCB" w:rsidRDefault="00E03FCB" w:rsidP="00E03FCB">
      <w:pPr>
        <w:ind w:firstLine="709"/>
        <w:jc w:val="both"/>
      </w:pPr>
    </w:p>
    <w:p w:rsidR="00E03FCB" w:rsidRDefault="00E03FCB" w:rsidP="00E03FCB">
      <w:pPr>
        <w:ind w:firstLine="709"/>
        <w:jc w:val="both"/>
      </w:pPr>
      <w:r>
        <w:lastRenderedPageBreak/>
        <w:t>1. Баранов М.Т. Русский язык: Справочные материалы/</w:t>
      </w:r>
      <w:proofErr w:type="spellStart"/>
      <w:r>
        <w:t>М.Т.Баранов</w:t>
      </w:r>
      <w:proofErr w:type="spellEnd"/>
      <w:r>
        <w:t xml:space="preserve">, </w:t>
      </w:r>
      <w:proofErr w:type="spellStart"/>
      <w:r>
        <w:t>Т.А.Костяева</w:t>
      </w:r>
      <w:proofErr w:type="spellEnd"/>
      <w:r>
        <w:t xml:space="preserve">, </w:t>
      </w:r>
      <w:proofErr w:type="spellStart"/>
      <w:r>
        <w:t>А.В.Прудникова</w:t>
      </w:r>
      <w:proofErr w:type="spellEnd"/>
      <w:r>
        <w:t xml:space="preserve">; под ред. </w:t>
      </w:r>
      <w:proofErr w:type="spellStart"/>
      <w:proofErr w:type="gramStart"/>
      <w:r>
        <w:t>Н.М.Шанского</w:t>
      </w:r>
      <w:proofErr w:type="spellEnd"/>
      <w:r>
        <w:t>.-</w:t>
      </w:r>
      <w:proofErr w:type="gramEnd"/>
      <w:r>
        <w:t xml:space="preserve"> М.: Русский язык, 2013.</w:t>
      </w:r>
    </w:p>
    <w:p w:rsidR="00E03FCB" w:rsidRDefault="00E03FCB" w:rsidP="00E03FCB">
      <w:pPr>
        <w:ind w:firstLine="709"/>
        <w:jc w:val="both"/>
      </w:pPr>
      <w:r>
        <w:t>2. Баранов М.Т. Школьный орфографический словарь русского языка</w:t>
      </w:r>
      <w:proofErr w:type="gramStart"/>
      <w:r>
        <w:t xml:space="preserve">/  </w:t>
      </w:r>
      <w:proofErr w:type="spellStart"/>
      <w:r>
        <w:t>М.Т.Баранов</w:t>
      </w:r>
      <w:proofErr w:type="spellEnd"/>
      <w:proofErr w:type="gramEnd"/>
      <w:r>
        <w:t>.- 10-е изд.- М.: Русский язык, 2005.</w:t>
      </w:r>
    </w:p>
    <w:p w:rsidR="00E03FCB" w:rsidRDefault="00E03FCB" w:rsidP="00E03FCB">
      <w:pPr>
        <w:ind w:firstLine="709"/>
        <w:jc w:val="both"/>
      </w:pPr>
      <w:r>
        <w:t>3. Баранов М.Т. Школьный словарь образования слов русского   языка/</w:t>
      </w:r>
      <w:proofErr w:type="spellStart"/>
      <w:proofErr w:type="gramStart"/>
      <w:r>
        <w:t>М.Т.Баранов</w:t>
      </w:r>
      <w:proofErr w:type="spellEnd"/>
      <w:r>
        <w:t>.-</w:t>
      </w:r>
      <w:proofErr w:type="gramEnd"/>
      <w:r>
        <w:t xml:space="preserve"> 4-е изд.- М.: Русский язык, 2006.</w:t>
      </w:r>
    </w:p>
    <w:p w:rsidR="00E03FCB" w:rsidRDefault="00E03FCB" w:rsidP="00E03FCB">
      <w:pPr>
        <w:ind w:firstLine="709"/>
        <w:jc w:val="both"/>
      </w:pPr>
      <w:r>
        <w:t xml:space="preserve">4. Жуков В.П. Школьный фразеологический словарь русского языка/5-е изд., </w:t>
      </w:r>
      <w:proofErr w:type="spellStart"/>
      <w:r>
        <w:t>перераб</w:t>
      </w:r>
      <w:proofErr w:type="spellEnd"/>
      <w:proofErr w:type="gramStart"/>
      <w:r>
        <w:t>.</w:t>
      </w:r>
      <w:proofErr w:type="gramEnd"/>
      <w:r>
        <w:t xml:space="preserve"> и доп.- М.: Русский язык, 2005.</w:t>
      </w:r>
    </w:p>
    <w:p w:rsidR="00E03FCB" w:rsidRDefault="00E03FCB" w:rsidP="00E03FCB">
      <w:pPr>
        <w:ind w:firstLine="709"/>
        <w:jc w:val="both"/>
      </w:pPr>
      <w:r>
        <w:t xml:space="preserve">5. </w:t>
      </w:r>
      <w:proofErr w:type="spellStart"/>
      <w:r>
        <w:t>Лапатухин</w:t>
      </w:r>
      <w:proofErr w:type="spellEnd"/>
      <w:r>
        <w:t xml:space="preserve"> М.С. Школьный толковый словарь русского языка/ Под ред. </w:t>
      </w:r>
      <w:proofErr w:type="spellStart"/>
      <w:proofErr w:type="gramStart"/>
      <w:r>
        <w:t>Ф.П.Филина</w:t>
      </w:r>
      <w:proofErr w:type="spellEnd"/>
      <w:r>
        <w:t>.-</w:t>
      </w:r>
      <w:proofErr w:type="gramEnd"/>
      <w:r>
        <w:t xml:space="preserve"> 2-е изд., </w:t>
      </w:r>
      <w:proofErr w:type="spellStart"/>
      <w:r>
        <w:t>дораб</w:t>
      </w:r>
      <w:proofErr w:type="spellEnd"/>
      <w:r>
        <w:t xml:space="preserve">.- М.: Русский язык, 1998. </w:t>
      </w:r>
    </w:p>
    <w:p w:rsidR="00E03FCB" w:rsidRDefault="00E03FCB" w:rsidP="00E03FCB">
      <w:pPr>
        <w:ind w:firstLine="709"/>
        <w:jc w:val="both"/>
      </w:pPr>
      <w:r>
        <w:t xml:space="preserve">6. </w:t>
      </w:r>
      <w:proofErr w:type="spellStart"/>
      <w:r>
        <w:t>Лекант</w:t>
      </w:r>
      <w:proofErr w:type="spellEnd"/>
      <w:r>
        <w:t xml:space="preserve"> П.А. Школьный орфоэпический словарь русского    языка/</w:t>
      </w:r>
      <w:proofErr w:type="spellStart"/>
      <w:r>
        <w:t>П.А.Лекант</w:t>
      </w:r>
      <w:proofErr w:type="spellEnd"/>
      <w:r>
        <w:t xml:space="preserve">, </w:t>
      </w:r>
      <w:proofErr w:type="spellStart"/>
      <w:proofErr w:type="gramStart"/>
      <w:r>
        <w:t>В.В.Леденева</w:t>
      </w:r>
      <w:proofErr w:type="spellEnd"/>
      <w:r>
        <w:t>.-</w:t>
      </w:r>
      <w:proofErr w:type="gramEnd"/>
      <w:r>
        <w:t xml:space="preserve"> 2-е изд.- М.: Русское слово, 2006.</w:t>
      </w:r>
    </w:p>
    <w:p w:rsidR="00E03FCB" w:rsidRDefault="00E03FCB" w:rsidP="00E03FCB">
      <w:pPr>
        <w:ind w:firstLine="709"/>
        <w:jc w:val="both"/>
      </w:pPr>
      <w:r>
        <w:t xml:space="preserve">7. Одинцов В.В. Школьный словарь иностранных слов/Под ред.  </w:t>
      </w:r>
      <w:proofErr w:type="spellStart"/>
      <w:proofErr w:type="gramStart"/>
      <w:r>
        <w:t>В.В.Иванова</w:t>
      </w:r>
      <w:proofErr w:type="spellEnd"/>
      <w:r>
        <w:t>.-</w:t>
      </w:r>
      <w:proofErr w:type="gramEnd"/>
      <w:r>
        <w:t xml:space="preserve"> 8-е изд.- М.: Русский язык, 2006.</w:t>
      </w:r>
    </w:p>
    <w:p w:rsidR="00E03FCB" w:rsidRDefault="00E03FCB" w:rsidP="00E03FCB">
      <w:pPr>
        <w:ind w:firstLine="709"/>
        <w:jc w:val="both"/>
      </w:pPr>
      <w:r>
        <w:t>8. Рогожникова Р.П. Школьный словарь устаревших слов русского   языка/М.: Русский язык, 1997.</w:t>
      </w:r>
    </w:p>
    <w:p w:rsidR="00E03FCB" w:rsidRDefault="00E03FCB" w:rsidP="00E03FCB">
      <w:pPr>
        <w:ind w:firstLine="709"/>
        <w:jc w:val="both"/>
      </w:pPr>
      <w:r>
        <w:t xml:space="preserve">9. Русский язык. 7 </w:t>
      </w:r>
      <w:proofErr w:type="gramStart"/>
      <w:r>
        <w:t>класс./</w:t>
      </w:r>
      <w:proofErr w:type="gramEnd"/>
      <w:r>
        <w:t xml:space="preserve">Под ред. </w:t>
      </w:r>
      <w:proofErr w:type="spellStart"/>
      <w:r>
        <w:t>М.Т.Баранова</w:t>
      </w:r>
      <w:proofErr w:type="spellEnd"/>
      <w:r>
        <w:t xml:space="preserve">, Т. А. </w:t>
      </w:r>
      <w:proofErr w:type="spellStart"/>
      <w:r>
        <w:t>Ладыженской</w:t>
      </w:r>
      <w:proofErr w:type="spellEnd"/>
      <w:r>
        <w:t xml:space="preserve">  Л. А. </w:t>
      </w:r>
      <w:proofErr w:type="spellStart"/>
      <w:r>
        <w:t>Тростенцовой</w:t>
      </w:r>
      <w:proofErr w:type="spellEnd"/>
      <w:r>
        <w:t>.- М.: Просвещение, 2013.</w:t>
      </w:r>
    </w:p>
    <w:p w:rsidR="00E03FCB" w:rsidRDefault="00E03FCB" w:rsidP="00E03FCB">
      <w:pPr>
        <w:ind w:firstLine="709"/>
        <w:jc w:val="both"/>
      </w:pPr>
      <w:r>
        <w:t xml:space="preserve">10.Семенюк А.А. Школьный толковый словарь русского языка/ </w:t>
      </w:r>
      <w:proofErr w:type="spellStart"/>
      <w:r>
        <w:t>А.А.Семенюк</w:t>
      </w:r>
      <w:proofErr w:type="spellEnd"/>
      <w:r>
        <w:t xml:space="preserve">, </w:t>
      </w:r>
      <w:proofErr w:type="spellStart"/>
      <w:proofErr w:type="gramStart"/>
      <w:r>
        <w:t>М.А.Матюшина</w:t>
      </w:r>
      <w:proofErr w:type="spellEnd"/>
      <w:r>
        <w:t>.-</w:t>
      </w:r>
      <w:proofErr w:type="gramEnd"/>
      <w:r>
        <w:t xml:space="preserve"> 3-е изд.- М.: Русский язык, 2006.</w:t>
      </w:r>
    </w:p>
    <w:p w:rsidR="00E03FCB" w:rsidRDefault="00E03FCB" w:rsidP="00E03FCB">
      <w:pPr>
        <w:ind w:firstLine="709"/>
        <w:jc w:val="both"/>
      </w:pPr>
      <w:r>
        <w:t xml:space="preserve">11.Тихонов А.Н. Школьный словообразовательный словарь </w:t>
      </w:r>
      <w:proofErr w:type="gramStart"/>
      <w:r>
        <w:t>русского  языка</w:t>
      </w:r>
      <w:proofErr w:type="gramEnd"/>
      <w:r>
        <w:t>/</w:t>
      </w:r>
      <w:proofErr w:type="spellStart"/>
      <w:r>
        <w:t>А.Н.Тихонов</w:t>
      </w:r>
      <w:proofErr w:type="spellEnd"/>
      <w:r>
        <w:t xml:space="preserve">.- 2-е изд., </w:t>
      </w:r>
      <w:proofErr w:type="spellStart"/>
      <w:r>
        <w:t>перераб</w:t>
      </w:r>
      <w:proofErr w:type="spellEnd"/>
      <w:r>
        <w:t xml:space="preserve">.- М.: Русский язык, 1991. </w:t>
      </w: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p>
    <w:p w:rsidR="00E03FCB" w:rsidRDefault="00E03FCB" w:rsidP="00E03FCB">
      <w:pPr>
        <w:rPr>
          <w:b/>
          <w:u w:val="single"/>
        </w:rPr>
      </w:pPr>
      <w:r>
        <w:rPr>
          <w:b/>
          <w:u w:val="single"/>
        </w:rPr>
        <w:t>Для учителя:</w:t>
      </w:r>
    </w:p>
    <w:p w:rsidR="00E03FCB" w:rsidRDefault="00E03FCB" w:rsidP="00E03FCB">
      <w:pPr>
        <w:ind w:firstLine="709"/>
        <w:jc w:val="both"/>
      </w:pPr>
    </w:p>
    <w:p w:rsidR="00E03FCB" w:rsidRDefault="00E03FCB" w:rsidP="00E03FCB">
      <w:pPr>
        <w:ind w:firstLine="709"/>
        <w:jc w:val="both"/>
      </w:pPr>
      <w:r>
        <w:t>1. Богданова Г.А. Уроки русского языка в 7 классе: 3-е изд.- М.:  Просвещение, 2013.</w:t>
      </w:r>
    </w:p>
    <w:p w:rsidR="00E03FCB" w:rsidRDefault="00E03FCB" w:rsidP="00E03FCB">
      <w:pPr>
        <w:ind w:firstLine="709"/>
        <w:jc w:val="both"/>
      </w:pPr>
      <w:r>
        <w:t xml:space="preserve">2. </w:t>
      </w:r>
      <w:proofErr w:type="spellStart"/>
      <w:r>
        <w:t>Граник.Г.Г</w:t>
      </w:r>
      <w:proofErr w:type="spellEnd"/>
      <w:r>
        <w:t xml:space="preserve">. Дидактические карточки-задания по русскому языку. 5-9-  </w:t>
      </w:r>
      <w:proofErr w:type="spellStart"/>
      <w:proofErr w:type="gramStart"/>
      <w:r>
        <w:t>кл</w:t>
      </w:r>
      <w:proofErr w:type="spellEnd"/>
      <w:r>
        <w:t>./</w:t>
      </w:r>
      <w:proofErr w:type="gramEnd"/>
      <w:r>
        <w:t xml:space="preserve">М.: АСТ: </w:t>
      </w:r>
      <w:proofErr w:type="spellStart"/>
      <w:r>
        <w:t>Астрель</w:t>
      </w:r>
      <w:proofErr w:type="spellEnd"/>
      <w:r>
        <w:t>, 2003.</w:t>
      </w:r>
    </w:p>
    <w:p w:rsidR="00E03FCB" w:rsidRDefault="00E03FCB" w:rsidP="00E03FCB">
      <w:pPr>
        <w:ind w:firstLine="709"/>
        <w:jc w:val="both"/>
      </w:pPr>
      <w:r>
        <w:t xml:space="preserve">4. Обучение русскому языку в 7 классе: </w:t>
      </w:r>
      <w:proofErr w:type="spellStart"/>
      <w:r>
        <w:t>Метод.рекомендации</w:t>
      </w:r>
      <w:proofErr w:type="spellEnd"/>
      <w:r>
        <w:t xml:space="preserve"> </w:t>
      </w:r>
      <w:proofErr w:type="gramStart"/>
      <w:r>
        <w:t>к учеб</w:t>
      </w:r>
      <w:proofErr w:type="gramEnd"/>
      <w:r>
        <w:t xml:space="preserve">. Для 6 </w:t>
      </w:r>
      <w:proofErr w:type="spellStart"/>
      <w:r>
        <w:t>кл</w:t>
      </w:r>
      <w:proofErr w:type="spellEnd"/>
      <w:r>
        <w:t xml:space="preserve">. </w:t>
      </w:r>
      <w:proofErr w:type="spellStart"/>
      <w:r>
        <w:t>общеобразоват</w:t>
      </w:r>
      <w:proofErr w:type="spellEnd"/>
      <w:r>
        <w:t xml:space="preserve">. учреждений/ </w:t>
      </w:r>
      <w:proofErr w:type="spellStart"/>
      <w:r>
        <w:t>М.Т.Баранов</w:t>
      </w:r>
      <w:proofErr w:type="spellEnd"/>
      <w:r>
        <w:t xml:space="preserve">, </w:t>
      </w:r>
      <w:proofErr w:type="spellStart"/>
      <w:r>
        <w:t>Т.А.Ладыженская</w:t>
      </w:r>
      <w:proofErr w:type="spellEnd"/>
      <w:r>
        <w:t>,</w:t>
      </w:r>
    </w:p>
    <w:p w:rsidR="00E03FCB" w:rsidRDefault="00E03FCB" w:rsidP="00E03FCB">
      <w:pPr>
        <w:ind w:firstLine="709"/>
        <w:jc w:val="both"/>
      </w:pPr>
      <w:r>
        <w:t xml:space="preserve">   </w:t>
      </w:r>
      <w:proofErr w:type="spellStart"/>
      <w:proofErr w:type="gramStart"/>
      <w:r>
        <w:t>Л.А.Тростенцова</w:t>
      </w:r>
      <w:proofErr w:type="spellEnd"/>
      <w:r>
        <w:t>.-</w:t>
      </w:r>
      <w:proofErr w:type="gramEnd"/>
      <w:r>
        <w:t xml:space="preserve"> 3-е изд.- М.: Просвещение, 2013.</w:t>
      </w:r>
    </w:p>
    <w:p w:rsidR="00E03FCB" w:rsidRDefault="00E03FCB" w:rsidP="00E03FCB">
      <w:pPr>
        <w:ind w:firstLine="709"/>
        <w:jc w:val="both"/>
      </w:pPr>
      <w:r>
        <w:t xml:space="preserve">5. Ожегов С.И. Толковый словарь русского языка/Под ред. </w:t>
      </w:r>
      <w:proofErr w:type="spellStart"/>
      <w:proofErr w:type="gramStart"/>
      <w:r>
        <w:t>Н.Ю.Шведовой</w:t>
      </w:r>
      <w:proofErr w:type="spellEnd"/>
      <w:r>
        <w:t>.-</w:t>
      </w:r>
      <w:proofErr w:type="gramEnd"/>
      <w:r>
        <w:t xml:space="preserve">   М.: Русский язык, 2003.</w:t>
      </w:r>
    </w:p>
    <w:p w:rsidR="00E03FCB" w:rsidRDefault="00E03FCB" w:rsidP="00E03FCB">
      <w:pPr>
        <w:ind w:firstLine="709"/>
        <w:jc w:val="both"/>
      </w:pPr>
      <w:r>
        <w:t>6. Примерные программы по учебным предметам. Русский язык. 5 – 9 классы: проект. М. – Просвещение. - 2010. (Стандарты второго поколения)</w:t>
      </w:r>
    </w:p>
    <w:p w:rsidR="00E03FCB" w:rsidRDefault="00E03FCB" w:rsidP="00E03FCB">
      <w:pPr>
        <w:ind w:firstLine="709"/>
        <w:jc w:val="both"/>
      </w:pPr>
      <w:r>
        <w:t xml:space="preserve">7. Программы общеобразовательных учреждений. Русский язык. 5-9 классы: Учебное </w:t>
      </w:r>
      <w:proofErr w:type="gramStart"/>
      <w:r>
        <w:t>издание./</w:t>
      </w:r>
      <w:proofErr w:type="gramEnd"/>
      <w:r>
        <w:t xml:space="preserve">Под ред. Баранова М.Т., </w:t>
      </w:r>
      <w:proofErr w:type="spellStart"/>
      <w:r>
        <w:t>Ладыженской</w:t>
      </w:r>
      <w:proofErr w:type="spellEnd"/>
      <w:r>
        <w:t xml:space="preserve"> Т.А., </w:t>
      </w:r>
      <w:proofErr w:type="spellStart"/>
      <w:r>
        <w:t>Шанского</w:t>
      </w:r>
      <w:proofErr w:type="spellEnd"/>
      <w:r>
        <w:t xml:space="preserve">  Н.М.- 8-е изд.- М.: Просвещение, 2010.</w:t>
      </w:r>
    </w:p>
    <w:p w:rsidR="00E03FCB" w:rsidRDefault="00E03FCB" w:rsidP="00E03FCB">
      <w:pPr>
        <w:ind w:firstLine="709"/>
        <w:jc w:val="both"/>
      </w:pPr>
      <w:r>
        <w:t>8. Розенталь Д.Э., Теленкова М.А. Словарь трудностей русского языка - М.: Русский язык, 2007.</w:t>
      </w:r>
    </w:p>
    <w:p w:rsidR="00E03FCB" w:rsidRDefault="00E03FCB" w:rsidP="00E03FCB">
      <w:pPr>
        <w:ind w:firstLine="709"/>
        <w:jc w:val="both"/>
      </w:pPr>
      <w:r>
        <w:t>9. Текучева И.В. Тесты по русскому языку: 7 класс/М.: изд. Экзамен, 2014.</w:t>
      </w:r>
    </w:p>
    <w:p w:rsidR="00E03FCB" w:rsidRDefault="00E03FCB" w:rsidP="00E03FCB">
      <w:pPr>
        <w:ind w:left="360"/>
        <w:contextualSpacing/>
        <w:rPr>
          <w:b/>
          <w:i/>
        </w:rPr>
      </w:pPr>
    </w:p>
    <w:p w:rsidR="00E03FCB" w:rsidRDefault="00E03FCB" w:rsidP="00E03FCB">
      <w:pPr>
        <w:ind w:left="360"/>
        <w:contextualSpacing/>
        <w:rPr>
          <w:i/>
        </w:rPr>
      </w:pPr>
      <w:r>
        <w:rPr>
          <w:b/>
          <w:i/>
        </w:rPr>
        <w:t>Интернет-ресурсы для ученика и учителя</w:t>
      </w:r>
      <w:r>
        <w:rPr>
          <w:i/>
        </w:rPr>
        <w:t>:</w:t>
      </w:r>
      <w:r w:rsidRPr="00E03FCB">
        <w:rPr>
          <w:rFonts w:ascii="Tahoma" w:hAnsi="Tahoma" w:cs="Tahoma"/>
          <w14:shadow w14:blurRad="50800" w14:dist="38100" w14:dir="2700000" w14:sx="100000" w14:sy="100000" w14:kx="0" w14:ky="0" w14:algn="tl">
            <w14:srgbClr w14:val="000000">
              <w14:alpha w14:val="60000"/>
            </w14:srgbClr>
          </w14:shadow>
          <w14:textFill>
            <w14:solidFill>
              <w14:srgbClr w14:val="FFFFFF"/>
            </w14:solidFill>
          </w14:textFill>
        </w:rPr>
        <w:t xml:space="preserve"> </w:t>
      </w:r>
    </w:p>
    <w:p w:rsidR="00E03FCB" w:rsidRDefault="00E03FCB" w:rsidP="00E03FCB">
      <w:pPr>
        <w:jc w:val="both"/>
      </w:pPr>
      <w:r>
        <w:t>1</w:t>
      </w:r>
      <w:r>
        <w:rPr>
          <w:i/>
        </w:rPr>
        <w:t xml:space="preserve">. </w:t>
      </w:r>
      <w:hyperlink r:id="rId6" w:tgtFrame="_blank" w:tooltip="http://school-collection.edu.ru/catalog/pupil/?subject=8" w:history="1">
        <w:r>
          <w:rPr>
            <w:rStyle w:val="a3"/>
            <w:i/>
          </w:rPr>
          <w:t>http://school-</w:t>
        </w:r>
      </w:hyperlink>
      <w:hyperlink r:id="rId7" w:tgtFrame="_blank" w:tooltip="http://school-collection.edu.ru/catalog/pupil/?subject=8" w:history="1">
        <w:r>
          <w:rPr>
            <w:rStyle w:val="a3"/>
            <w:i/>
          </w:rPr>
          <w:t>collection.edu.ru/catalog/pupil/?subject=8</w:t>
        </w:r>
      </w:hyperlink>
      <w:r>
        <w:rPr>
          <w:i/>
        </w:rPr>
        <w:t xml:space="preserve"> </w:t>
      </w:r>
      <w:r>
        <w:t xml:space="preserve">Интерактивные таблицы. </w:t>
      </w:r>
    </w:p>
    <w:p w:rsidR="00E03FCB" w:rsidRDefault="00E03FCB" w:rsidP="00E03FCB">
      <w:pPr>
        <w:jc w:val="both"/>
        <w:rPr>
          <w:i/>
        </w:rPr>
      </w:pPr>
      <w:r>
        <w:lastRenderedPageBreak/>
        <w:t>2.</w:t>
      </w:r>
      <w:r>
        <w:rPr>
          <w:i/>
        </w:rPr>
        <w:t xml:space="preserve">  </w:t>
      </w:r>
      <w:hyperlink r:id="rId8" w:tgtFrame="_blank" w:history="1">
        <w:r>
          <w:rPr>
            <w:rStyle w:val="a3"/>
            <w:i/>
          </w:rPr>
          <w:t>http://www.smartboard.ru/</w:t>
        </w:r>
      </w:hyperlink>
      <w:r>
        <w:rPr>
          <w:i/>
        </w:rPr>
        <w:t xml:space="preserve"> «Опыт педагогов Оренбуржья»       </w:t>
      </w:r>
    </w:p>
    <w:p w:rsidR="00E03FCB" w:rsidRDefault="00E03FCB" w:rsidP="00E03FCB">
      <w:pPr>
        <w:jc w:val="both"/>
        <w:rPr>
          <w:i/>
        </w:rPr>
      </w:pPr>
      <w:r>
        <w:rPr>
          <w:i/>
        </w:rPr>
        <w:t xml:space="preserve">     </w:t>
      </w:r>
      <w:hyperlink r:id="rId9" w:tgtFrame="_blank" w:history="1">
        <w:r>
          <w:rPr>
            <w:rStyle w:val="a3"/>
            <w:i/>
          </w:rPr>
          <w:t>http://www.orenedu.ru/index.php?option=com_cont</w:t>
        </w:r>
      </w:hyperlink>
      <w:hyperlink r:id="rId10" w:tgtFrame="_blank" w:history="1">
        <w:r>
          <w:rPr>
            <w:rStyle w:val="a3"/>
            <w:i/>
          </w:rPr>
          <w:t>ent&amp;task=section&amp;id=6&amp;Itemid=216</w:t>
        </w:r>
      </w:hyperlink>
      <w:r>
        <w:rPr>
          <w:i/>
        </w:rPr>
        <w:t xml:space="preserve"> </w:t>
      </w:r>
    </w:p>
    <w:p w:rsidR="00E03FCB" w:rsidRDefault="00E03FCB" w:rsidP="00E03FCB">
      <w:pPr>
        <w:jc w:val="both"/>
        <w:rPr>
          <w:i/>
        </w:rPr>
      </w:pPr>
      <w:r>
        <w:rPr>
          <w:i/>
        </w:rPr>
        <w:t xml:space="preserve"> </w:t>
      </w:r>
      <w:r>
        <w:t>3</w:t>
      </w:r>
      <w:r>
        <w:rPr>
          <w:i/>
        </w:rPr>
        <w:t>. http://files.school-collection.edu.ru/dlrstore</w:t>
      </w:r>
    </w:p>
    <w:p w:rsidR="00E03FCB" w:rsidRDefault="00E03FCB" w:rsidP="00E03FCB">
      <w:pPr>
        <w:jc w:val="both"/>
        <w:rPr>
          <w:i/>
        </w:rPr>
      </w:pPr>
      <w:r>
        <w:rPr>
          <w:i/>
        </w:rPr>
        <w:t xml:space="preserve"> </w:t>
      </w:r>
      <w:r>
        <w:t>4.</w:t>
      </w:r>
      <w:r>
        <w:rPr>
          <w:i/>
        </w:rPr>
        <w:t xml:space="preserve"> Сеть творческих учителей </w:t>
      </w:r>
      <w:hyperlink r:id="rId11" w:history="1">
        <w:r>
          <w:rPr>
            <w:rStyle w:val="a3"/>
            <w:i/>
          </w:rPr>
          <w:t>http://www.it-n.ru/</w:t>
        </w:r>
      </w:hyperlink>
    </w:p>
    <w:p w:rsidR="00E03FCB" w:rsidRDefault="00E03FCB" w:rsidP="00E03FCB">
      <w:pPr>
        <w:jc w:val="both"/>
        <w:rPr>
          <w:i/>
        </w:rPr>
      </w:pPr>
      <w:r>
        <w:t xml:space="preserve"> 5. </w:t>
      </w:r>
      <w:r>
        <w:rPr>
          <w:i/>
        </w:rPr>
        <w:t xml:space="preserve"> </w:t>
      </w:r>
      <w:hyperlink r:id="rId12" w:history="1">
        <w:r>
          <w:rPr>
            <w:rStyle w:val="a3"/>
            <w:i/>
          </w:rPr>
          <w:t>http://rus.1september.ru/topic.php?TopicID=1&amp;Page</w:t>
        </w:r>
      </w:hyperlink>
    </w:p>
    <w:p w:rsidR="00E03FCB" w:rsidRDefault="00E03FCB" w:rsidP="00E03FCB">
      <w:pPr>
        <w:jc w:val="both"/>
        <w:rPr>
          <w:i/>
        </w:rPr>
      </w:pPr>
      <w:r>
        <w:rPr>
          <w:i/>
        </w:rPr>
        <w:t xml:space="preserve"> </w:t>
      </w:r>
      <w:r>
        <w:t>6.</w:t>
      </w:r>
      <w:r>
        <w:rPr>
          <w:i/>
        </w:rPr>
        <w:t xml:space="preserve">  </w:t>
      </w:r>
      <w:hyperlink r:id="rId13" w:history="1">
        <w:r>
          <w:rPr>
            <w:rStyle w:val="a3"/>
            <w:i/>
          </w:rPr>
          <w:t>http://www.openclass.ru/</w:t>
        </w:r>
      </w:hyperlink>
      <w:r>
        <w:rPr>
          <w:i/>
        </w:rPr>
        <w:t xml:space="preserve"> </w:t>
      </w:r>
    </w:p>
    <w:p w:rsidR="00E03FCB" w:rsidRDefault="00E03FCB" w:rsidP="00E03FCB">
      <w:pPr>
        <w:jc w:val="both"/>
        <w:rPr>
          <w:b/>
          <w:i/>
        </w:rPr>
      </w:pPr>
    </w:p>
    <w:p w:rsidR="00E03FCB" w:rsidRDefault="00E03FCB" w:rsidP="00E03FCB">
      <w:pPr>
        <w:jc w:val="both"/>
        <w:rPr>
          <w:i/>
        </w:rPr>
      </w:pPr>
      <w:r>
        <w:rPr>
          <w:b/>
          <w:i/>
        </w:rPr>
        <w:t>Рабочее место учителя: оборудование</w:t>
      </w:r>
      <w:r>
        <w:rPr>
          <w:i/>
        </w:rPr>
        <w:t>:</w:t>
      </w:r>
    </w:p>
    <w:p w:rsidR="00E03FCB" w:rsidRDefault="00E03FCB" w:rsidP="00E03FCB">
      <w:pPr>
        <w:numPr>
          <w:ilvl w:val="0"/>
          <w:numId w:val="6"/>
        </w:numPr>
        <w:autoSpaceDN w:val="0"/>
        <w:jc w:val="both"/>
        <w:rPr>
          <w:i/>
        </w:rPr>
      </w:pPr>
      <w:r>
        <w:rPr>
          <w:i/>
        </w:rPr>
        <w:t>персональный компьютер;</w:t>
      </w:r>
    </w:p>
    <w:p w:rsidR="00E03FCB" w:rsidRDefault="00E03FCB" w:rsidP="00E03FCB">
      <w:pPr>
        <w:numPr>
          <w:ilvl w:val="0"/>
          <w:numId w:val="6"/>
        </w:numPr>
        <w:autoSpaceDN w:val="0"/>
        <w:jc w:val="both"/>
        <w:rPr>
          <w:i/>
        </w:rPr>
      </w:pPr>
      <w:r>
        <w:rPr>
          <w:i/>
        </w:rPr>
        <w:t>проектор;</w:t>
      </w:r>
    </w:p>
    <w:p w:rsidR="00E03FCB" w:rsidRDefault="00E03FCB" w:rsidP="00E03FCB">
      <w:pPr>
        <w:numPr>
          <w:ilvl w:val="0"/>
          <w:numId w:val="6"/>
        </w:numPr>
        <w:autoSpaceDN w:val="0"/>
        <w:jc w:val="both"/>
        <w:rPr>
          <w:i/>
        </w:rPr>
      </w:pPr>
      <w:r>
        <w:rPr>
          <w:i/>
        </w:rPr>
        <w:t xml:space="preserve">интерактивная доска.                                         </w:t>
      </w:r>
      <w:r>
        <w:rPr>
          <w:b/>
        </w:rPr>
        <w:t>Электронные пособия</w:t>
      </w:r>
    </w:p>
    <w:p w:rsidR="00E03FCB" w:rsidRDefault="00E03FCB" w:rsidP="00E03FCB">
      <w:pPr>
        <w:jc w:val="center"/>
        <w:rPr>
          <w:b/>
          <w:lang w:val="tt-RU"/>
        </w:rPr>
      </w:pPr>
      <w:r>
        <w:rPr>
          <w:b/>
          <w:lang w:val="tt-RU"/>
        </w:rPr>
        <w:t>Русский язык</w:t>
      </w:r>
    </w:p>
    <w:p w:rsidR="00E03FCB" w:rsidRDefault="00E03FCB" w:rsidP="00E03FCB">
      <w:pPr>
        <w:numPr>
          <w:ilvl w:val="0"/>
          <w:numId w:val="7"/>
        </w:numPr>
        <w:rPr>
          <w:lang w:val="tt-RU"/>
        </w:rPr>
      </w:pPr>
      <w:r>
        <w:rPr>
          <w:lang w:val="tt-RU"/>
        </w:rPr>
        <w:t>1С: Репетитор. Русский язык. (Фонетика, лексикология, словообразование, морфология, синтаксис, орфография, пунктуация)</w:t>
      </w:r>
    </w:p>
    <w:p w:rsidR="00E03FCB" w:rsidRDefault="00E03FCB" w:rsidP="00E03FCB">
      <w:pPr>
        <w:numPr>
          <w:ilvl w:val="0"/>
          <w:numId w:val="7"/>
        </w:numPr>
        <w:rPr>
          <w:lang w:val="tt-RU"/>
        </w:rPr>
      </w:pPr>
      <w:r>
        <w:rPr>
          <w:lang w:val="tt-RU"/>
        </w:rPr>
        <w:t>1С: Репетитор. Тесты по пунктуации.</w:t>
      </w:r>
    </w:p>
    <w:p w:rsidR="00E03FCB" w:rsidRDefault="00E03FCB" w:rsidP="00E03FCB">
      <w:pPr>
        <w:numPr>
          <w:ilvl w:val="0"/>
          <w:numId w:val="7"/>
        </w:numPr>
        <w:rPr>
          <w:lang w:val="tt-RU"/>
        </w:rPr>
      </w:pPr>
      <w:r>
        <w:rPr>
          <w:lang w:val="tt-RU"/>
        </w:rPr>
        <w:t>Русский язык. Готовимся к ЕГЭ. Решение экзаменационных задач в интерактивном режиме</w:t>
      </w:r>
    </w:p>
    <w:p w:rsidR="00E03FCB" w:rsidRDefault="00E03FCB" w:rsidP="00E03FCB">
      <w:pPr>
        <w:numPr>
          <w:ilvl w:val="0"/>
          <w:numId w:val="7"/>
        </w:numPr>
        <w:rPr>
          <w:lang w:val="tt-RU"/>
        </w:rPr>
      </w:pPr>
      <w:r>
        <w:rPr>
          <w:lang w:val="tt-RU"/>
        </w:rPr>
        <w:t>Фраза. Лингвистический тренажёр</w:t>
      </w: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p>
    <w:p w:rsidR="00E03FCB" w:rsidRDefault="00E03FCB" w:rsidP="00E03FCB">
      <w:pPr>
        <w:shd w:val="clear" w:color="auto" w:fill="FFFFFF"/>
        <w:ind w:firstLine="709"/>
        <w:jc w:val="center"/>
        <w:rPr>
          <w:b/>
        </w:rPr>
      </w:pPr>
      <w:r>
        <w:rPr>
          <w:b/>
        </w:rPr>
        <w:t xml:space="preserve">Оценивание знаний и </w:t>
      </w:r>
      <w:proofErr w:type="gramStart"/>
      <w:r>
        <w:rPr>
          <w:b/>
        </w:rPr>
        <w:t>умений</w:t>
      </w:r>
      <w:proofErr w:type="gramEnd"/>
      <w:r>
        <w:rPr>
          <w:b/>
        </w:rPr>
        <w:t xml:space="preserve"> обучающихся по русскому языку</w:t>
      </w:r>
    </w:p>
    <w:p w:rsidR="00E03FCB" w:rsidRDefault="00E03FCB" w:rsidP="00E03FCB">
      <w:pPr>
        <w:shd w:val="clear" w:color="auto" w:fill="FFFFFF"/>
        <w:ind w:firstLine="709"/>
        <w:jc w:val="center"/>
        <w:rPr>
          <w:b/>
        </w:rPr>
      </w:pPr>
      <w:r>
        <w:rPr>
          <w:b/>
        </w:rPr>
        <w:t>Оценка устных ответов учащихся</w:t>
      </w:r>
    </w:p>
    <w:p w:rsidR="00E03FCB" w:rsidRDefault="00E03FCB" w:rsidP="00E03FCB">
      <w:pPr>
        <w:shd w:val="clear" w:color="auto" w:fill="FFFFFF"/>
        <w:ind w:firstLine="709"/>
        <w:jc w:val="center"/>
        <w:rPr>
          <w:b/>
        </w:rPr>
      </w:pPr>
    </w:p>
    <w:p w:rsidR="00E03FCB" w:rsidRDefault="00E03FCB" w:rsidP="00E03FCB">
      <w:pPr>
        <w:shd w:val="clear" w:color="auto" w:fill="FFFFFF"/>
        <w:ind w:right="10" w:firstLine="709"/>
        <w:jc w:val="both"/>
      </w:pPr>
      <w:r>
        <w:rPr>
          <w:b/>
        </w:rPr>
        <w:t>Оценка «5»</w:t>
      </w:r>
      <w:r>
        <w:t xml:space="preserve"> ставится, если ученик: </w:t>
      </w:r>
    </w:p>
    <w:p w:rsidR="00E03FCB" w:rsidRDefault="00E03FCB" w:rsidP="00E03FCB">
      <w:pPr>
        <w:shd w:val="clear" w:color="auto" w:fill="FFFFFF"/>
        <w:ind w:right="10" w:firstLine="709"/>
        <w:jc w:val="both"/>
      </w:pPr>
      <w:r>
        <w:t>1) полно излагает изу</w:t>
      </w:r>
      <w:r>
        <w:softHyphen/>
        <w:t>ченный материал, дает правильное определение языковых поня</w:t>
      </w:r>
      <w:r>
        <w:softHyphen/>
        <w:t xml:space="preserve">тий; </w:t>
      </w:r>
    </w:p>
    <w:p w:rsidR="00E03FCB" w:rsidRDefault="00E03FCB" w:rsidP="00E03FCB">
      <w:pPr>
        <w:shd w:val="clear" w:color="auto" w:fill="FFFFFF"/>
        <w:ind w:right="10" w:firstLine="709"/>
        <w:jc w:val="both"/>
      </w:pPr>
      <w:r>
        <w:t xml:space="preserve">2) обнаруживает понимание материала, может обосновать </w:t>
      </w:r>
      <w:r>
        <w:rPr>
          <w:spacing w:val="-1"/>
        </w:rPr>
        <w:t>свои суждения, применить знания на практике, привести необхо</w:t>
      </w:r>
      <w:r>
        <w:rPr>
          <w:spacing w:val="-1"/>
        </w:rPr>
        <w:softHyphen/>
      </w:r>
      <w:r>
        <w:t xml:space="preserve">димые примеры не только по учебнику, но и самостоятельно составленные; </w:t>
      </w:r>
    </w:p>
    <w:p w:rsidR="00E03FCB" w:rsidRDefault="00E03FCB" w:rsidP="00E03FCB">
      <w:pPr>
        <w:shd w:val="clear" w:color="auto" w:fill="FFFFFF"/>
        <w:ind w:right="10" w:firstLine="709"/>
        <w:jc w:val="both"/>
      </w:pPr>
      <w:r>
        <w:t>3) излагает материал последовательно и правиль</w:t>
      </w:r>
      <w:r>
        <w:softHyphen/>
        <w:t>но с точки зрения норм литературного языка.</w:t>
      </w:r>
    </w:p>
    <w:p w:rsidR="00E03FCB" w:rsidRDefault="00E03FCB" w:rsidP="00E03FCB">
      <w:pPr>
        <w:shd w:val="clear" w:color="auto" w:fill="FFFFFF"/>
        <w:ind w:left="5" w:right="34" w:firstLine="709"/>
        <w:jc w:val="both"/>
      </w:pPr>
      <w:r>
        <w:rPr>
          <w:b/>
        </w:rPr>
        <w:t>Оценка</w:t>
      </w:r>
      <w:r>
        <w:t xml:space="preserve"> </w:t>
      </w:r>
      <w:r>
        <w:rPr>
          <w:b/>
        </w:rPr>
        <w:t>«4»</w:t>
      </w:r>
      <w:r>
        <w:t xml:space="preserve"> ставится, если ученик даст ответ, удовлетворяю</w:t>
      </w:r>
      <w:r>
        <w:softHyphen/>
        <w:t>щий тем же требованиям, что и для оценки «5», но допускает 1-2 ошибки, которые сам же исправляет, и 1-2 недочета в последо</w:t>
      </w:r>
      <w:r>
        <w:softHyphen/>
        <w:t>вательности и языковом оформлении излагаемого.</w:t>
      </w:r>
    </w:p>
    <w:p w:rsidR="00E03FCB" w:rsidRDefault="00E03FCB" w:rsidP="00E03FCB">
      <w:pPr>
        <w:shd w:val="clear" w:color="auto" w:fill="FFFFFF"/>
        <w:ind w:right="24" w:firstLine="709"/>
        <w:jc w:val="both"/>
      </w:pPr>
      <w:r>
        <w:rPr>
          <w:b/>
        </w:rPr>
        <w:t>Оценка</w:t>
      </w:r>
      <w:r>
        <w:t xml:space="preserve"> </w:t>
      </w:r>
      <w:r>
        <w:rPr>
          <w:b/>
        </w:rPr>
        <w:t>«3»</w:t>
      </w:r>
      <w:r>
        <w:t xml:space="preserve"> ставится, если ученик обнаруживает знание и понимание основных положений данной темы, но: </w:t>
      </w:r>
    </w:p>
    <w:p w:rsidR="00E03FCB" w:rsidRDefault="00E03FCB" w:rsidP="00E03FCB">
      <w:pPr>
        <w:shd w:val="clear" w:color="auto" w:fill="FFFFFF"/>
        <w:ind w:right="24" w:firstLine="709"/>
        <w:jc w:val="both"/>
      </w:pPr>
      <w:r>
        <w:t>1) излагает ма</w:t>
      </w:r>
      <w:r>
        <w:softHyphen/>
        <w:t xml:space="preserve">териал неполно и допускает неточности в определении понятий или формулировке правил; </w:t>
      </w:r>
    </w:p>
    <w:p w:rsidR="00E03FCB" w:rsidRDefault="00E03FCB" w:rsidP="00E03FCB">
      <w:pPr>
        <w:shd w:val="clear" w:color="auto" w:fill="FFFFFF"/>
        <w:ind w:right="24" w:firstLine="709"/>
        <w:jc w:val="both"/>
      </w:pPr>
      <w:r>
        <w:lastRenderedPageBreak/>
        <w:t xml:space="preserve">2) не умеет достаточно глубоко и доказательно обосновать свои суждения и привести свои примеры; </w:t>
      </w:r>
    </w:p>
    <w:p w:rsidR="00E03FCB" w:rsidRDefault="00E03FCB" w:rsidP="00E03FCB">
      <w:pPr>
        <w:shd w:val="clear" w:color="auto" w:fill="FFFFFF"/>
        <w:ind w:right="24" w:firstLine="709"/>
        <w:jc w:val="both"/>
      </w:pPr>
      <w:r>
        <w:t>3) излагает материал непоследовательно и допускает ошибки в языковом оформлении излагаемого.</w:t>
      </w:r>
    </w:p>
    <w:p w:rsidR="00E03FCB" w:rsidRDefault="00E03FCB" w:rsidP="00E03FCB">
      <w:pPr>
        <w:shd w:val="clear" w:color="auto" w:fill="FFFFFF"/>
        <w:ind w:left="5" w:right="24" w:firstLine="709"/>
        <w:jc w:val="both"/>
      </w:pPr>
      <w:r>
        <w:rPr>
          <w:b/>
        </w:rPr>
        <w:t>Оценка</w:t>
      </w:r>
      <w:r>
        <w:t xml:space="preserve"> </w:t>
      </w:r>
      <w:r>
        <w:rPr>
          <w:b/>
        </w:rPr>
        <w:t>«2»</w:t>
      </w:r>
      <w: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w:t>
      </w:r>
      <w:r>
        <w:softHyphen/>
        <w:t>жающие их смысл, беспорядочно и неуверенно излагает матери</w:t>
      </w:r>
      <w:r>
        <w:softHyphen/>
        <w:t>ал. Оценка «2» отмечает такие недостатки в подготовке ученика, которые являются серьезным препятствием к успешному овладе</w:t>
      </w:r>
      <w:r>
        <w:softHyphen/>
        <w:t>нию последующим материалом.</w:t>
      </w:r>
    </w:p>
    <w:p w:rsidR="00E03FCB" w:rsidRDefault="00E03FCB" w:rsidP="00E03FCB">
      <w:pPr>
        <w:shd w:val="clear" w:color="auto" w:fill="FFFFFF"/>
        <w:ind w:right="5"/>
        <w:rPr>
          <w:b/>
        </w:rPr>
      </w:pPr>
      <w:r>
        <w:rPr>
          <w:b/>
        </w:rPr>
        <w:t xml:space="preserve"> Оценка диктантов</w:t>
      </w:r>
    </w:p>
    <w:p w:rsidR="00E03FCB" w:rsidRDefault="00E03FCB" w:rsidP="00E03FCB">
      <w:pPr>
        <w:shd w:val="clear" w:color="auto" w:fill="FFFFFF"/>
        <w:ind w:right="5" w:firstLine="709"/>
        <w:jc w:val="both"/>
      </w:pPr>
      <w:r>
        <w:t xml:space="preserve"> </w:t>
      </w:r>
      <w:r>
        <w:rPr>
          <w:b/>
        </w:rPr>
        <w:t>Оценка</w:t>
      </w:r>
      <w:r>
        <w:t xml:space="preserve"> </w:t>
      </w:r>
      <w:r>
        <w:rPr>
          <w:b/>
        </w:rPr>
        <w:t>«5»</w:t>
      </w:r>
      <w:r>
        <w:t xml:space="preserve"> выставляется за безошибочную работу или </w:t>
      </w:r>
      <w:r>
        <w:rPr>
          <w:spacing w:val="-4"/>
        </w:rPr>
        <w:t xml:space="preserve">при наличии в ней 1 негрубой орфографической или 1 негрубой </w:t>
      </w:r>
      <w:r>
        <w:t>пунктуационной ошибки.</w:t>
      </w:r>
    </w:p>
    <w:p w:rsidR="00E03FCB" w:rsidRDefault="00E03FCB" w:rsidP="00E03FCB">
      <w:pPr>
        <w:shd w:val="clear" w:color="auto" w:fill="FFFFFF"/>
        <w:ind w:right="5" w:firstLine="709"/>
        <w:jc w:val="both"/>
        <w:rPr>
          <w:spacing w:val="-3"/>
        </w:rPr>
      </w:pPr>
      <w:r>
        <w:rPr>
          <w:b/>
        </w:rPr>
        <w:t>Оценка</w:t>
      </w:r>
      <w:r>
        <w:t xml:space="preserve"> </w:t>
      </w:r>
      <w:r>
        <w:rPr>
          <w:b/>
          <w:spacing w:val="-3"/>
        </w:rPr>
        <w:t>«4»</w:t>
      </w:r>
      <w:r>
        <w:rPr>
          <w:spacing w:val="-3"/>
        </w:rPr>
        <w:t xml:space="preserve"> выставляется при наличии в диктанте </w:t>
      </w:r>
    </w:p>
    <w:p w:rsidR="00E03FCB" w:rsidRDefault="00E03FCB" w:rsidP="00E03FCB">
      <w:pPr>
        <w:shd w:val="clear" w:color="auto" w:fill="FFFFFF"/>
        <w:ind w:right="5" w:firstLine="709"/>
        <w:jc w:val="both"/>
      </w:pPr>
      <w:r>
        <w:rPr>
          <w:spacing w:val="-3"/>
        </w:rPr>
        <w:t xml:space="preserve"> - 2 орфо</w:t>
      </w:r>
      <w:r>
        <w:rPr>
          <w:spacing w:val="-3"/>
        </w:rPr>
        <w:softHyphen/>
      </w:r>
      <w:r>
        <w:t>графических и 2 пунктуационных ошибок;</w:t>
      </w:r>
    </w:p>
    <w:p w:rsidR="00E03FCB" w:rsidRDefault="00E03FCB" w:rsidP="00E03FCB">
      <w:pPr>
        <w:shd w:val="clear" w:color="auto" w:fill="FFFFFF"/>
        <w:ind w:right="5" w:firstLine="709"/>
        <w:jc w:val="both"/>
      </w:pPr>
      <w:r>
        <w:t xml:space="preserve"> - 1 орфографической и 3 пунктуационных ошибок;</w:t>
      </w:r>
    </w:p>
    <w:p w:rsidR="00E03FCB" w:rsidRDefault="00E03FCB" w:rsidP="00E03FCB">
      <w:pPr>
        <w:shd w:val="clear" w:color="auto" w:fill="FFFFFF"/>
        <w:ind w:right="5" w:firstLine="709"/>
        <w:jc w:val="both"/>
      </w:pPr>
      <w:r>
        <w:t xml:space="preserve"> - 4 пунктуационных при отсут</w:t>
      </w:r>
      <w:r>
        <w:softHyphen/>
        <w:t>ствии орфографических ошибок;</w:t>
      </w:r>
    </w:p>
    <w:p w:rsidR="00E03FCB" w:rsidRDefault="00E03FCB" w:rsidP="00E03FCB">
      <w:pPr>
        <w:shd w:val="clear" w:color="auto" w:fill="FFFFFF"/>
        <w:ind w:right="5" w:firstLine="709"/>
        <w:jc w:val="both"/>
      </w:pPr>
      <w:r>
        <w:t xml:space="preserve"> - 3 орфографических ошибках, если среди них есть однотипные.</w:t>
      </w:r>
    </w:p>
    <w:p w:rsidR="00E03FCB" w:rsidRDefault="00E03FCB" w:rsidP="00E03FCB">
      <w:pPr>
        <w:shd w:val="clear" w:color="auto" w:fill="FFFFFF"/>
        <w:ind w:right="5" w:firstLine="709"/>
        <w:jc w:val="both"/>
      </w:pPr>
      <w:r>
        <w:rPr>
          <w:b/>
        </w:rPr>
        <w:t>Оценка</w:t>
      </w:r>
      <w:r>
        <w:t xml:space="preserve"> </w:t>
      </w:r>
      <w:r>
        <w:rPr>
          <w:b/>
        </w:rPr>
        <w:t>«3»</w:t>
      </w:r>
      <w:r>
        <w:t xml:space="preserve"> выставляется за диктант, в котором допущены </w:t>
      </w:r>
    </w:p>
    <w:p w:rsidR="00E03FCB" w:rsidRDefault="00E03FCB" w:rsidP="00E03FCB">
      <w:pPr>
        <w:shd w:val="clear" w:color="auto" w:fill="FFFFFF"/>
        <w:ind w:right="5" w:firstLine="709"/>
        <w:jc w:val="both"/>
        <w:rPr>
          <w:spacing w:val="-3"/>
        </w:rPr>
      </w:pPr>
      <w:r>
        <w:t xml:space="preserve"> - </w:t>
      </w:r>
      <w:r>
        <w:rPr>
          <w:spacing w:val="-3"/>
        </w:rPr>
        <w:t>4 орфографические и 4 пунктуационные ошибки;</w:t>
      </w:r>
    </w:p>
    <w:p w:rsidR="00E03FCB" w:rsidRDefault="00E03FCB" w:rsidP="00E03FCB">
      <w:pPr>
        <w:shd w:val="clear" w:color="auto" w:fill="FFFFFF"/>
        <w:ind w:right="5" w:firstLine="709"/>
        <w:jc w:val="both"/>
      </w:pPr>
      <w:r>
        <w:rPr>
          <w:spacing w:val="-3"/>
        </w:rPr>
        <w:t xml:space="preserve"> - 3 орфогра</w:t>
      </w:r>
      <w:r>
        <w:rPr>
          <w:spacing w:val="-3"/>
        </w:rPr>
        <w:softHyphen/>
      </w:r>
      <w:r>
        <w:t>фические и 5 пунктуационных ошибок;</w:t>
      </w:r>
    </w:p>
    <w:p w:rsidR="00E03FCB" w:rsidRDefault="00E03FCB" w:rsidP="00E03FCB">
      <w:pPr>
        <w:shd w:val="clear" w:color="auto" w:fill="FFFFFF"/>
        <w:ind w:right="5" w:firstLine="709"/>
        <w:jc w:val="both"/>
      </w:pPr>
      <w:r>
        <w:t xml:space="preserve"> - 7 пунктуационных ошибок при отсутствии орфографических ошибок. </w:t>
      </w:r>
    </w:p>
    <w:p w:rsidR="00E03FCB" w:rsidRDefault="00E03FCB" w:rsidP="00E03FCB">
      <w:pPr>
        <w:shd w:val="clear" w:color="auto" w:fill="FFFFFF"/>
        <w:ind w:right="10" w:firstLine="709"/>
        <w:jc w:val="both"/>
      </w:pPr>
      <w:r>
        <w:rPr>
          <w:b/>
        </w:rPr>
        <w:t>Оценка</w:t>
      </w:r>
      <w:r>
        <w:t xml:space="preserve"> </w:t>
      </w:r>
      <w:r>
        <w:rPr>
          <w:b/>
        </w:rPr>
        <w:t>«2»</w:t>
      </w:r>
      <w:r>
        <w:t xml:space="preserve"> выставляется за диктант, в котором допущено </w:t>
      </w:r>
    </w:p>
    <w:p w:rsidR="00E03FCB" w:rsidRDefault="00E03FCB" w:rsidP="00E03FCB">
      <w:pPr>
        <w:shd w:val="clear" w:color="auto" w:fill="FFFFFF"/>
        <w:ind w:right="10" w:firstLine="709"/>
        <w:jc w:val="both"/>
        <w:rPr>
          <w:spacing w:val="-4"/>
        </w:rPr>
      </w:pPr>
      <w:r>
        <w:t xml:space="preserve"> - </w:t>
      </w:r>
      <w:r>
        <w:rPr>
          <w:spacing w:val="-4"/>
        </w:rPr>
        <w:t>до 7 орфографических и 7 пунктуационных ошибок;</w:t>
      </w:r>
    </w:p>
    <w:p w:rsidR="00E03FCB" w:rsidRDefault="00E03FCB" w:rsidP="00E03FCB">
      <w:pPr>
        <w:shd w:val="clear" w:color="auto" w:fill="FFFFFF"/>
        <w:ind w:right="10" w:firstLine="709"/>
        <w:jc w:val="both"/>
        <w:rPr>
          <w:spacing w:val="-3"/>
        </w:rPr>
      </w:pPr>
      <w:r>
        <w:rPr>
          <w:spacing w:val="-4"/>
        </w:rPr>
        <w:t xml:space="preserve"> - 6 орфо</w:t>
      </w:r>
      <w:r>
        <w:rPr>
          <w:spacing w:val="-4"/>
        </w:rPr>
        <w:softHyphen/>
      </w:r>
      <w:r>
        <w:rPr>
          <w:spacing w:val="-3"/>
        </w:rPr>
        <w:t>графических и 8 пунктуационных ошибок;</w:t>
      </w:r>
    </w:p>
    <w:p w:rsidR="00E03FCB" w:rsidRDefault="00E03FCB" w:rsidP="00E03FCB">
      <w:pPr>
        <w:shd w:val="clear" w:color="auto" w:fill="FFFFFF"/>
        <w:ind w:right="10" w:firstLine="709"/>
        <w:jc w:val="both"/>
        <w:rPr>
          <w:spacing w:val="-4"/>
        </w:rPr>
      </w:pPr>
      <w:r>
        <w:rPr>
          <w:spacing w:val="-3"/>
        </w:rPr>
        <w:t xml:space="preserve"> - 5 орфографических и 9 </w:t>
      </w:r>
      <w:r>
        <w:rPr>
          <w:spacing w:val="-4"/>
        </w:rPr>
        <w:t>пунктуационных ошибок;</w:t>
      </w:r>
    </w:p>
    <w:p w:rsidR="00E03FCB" w:rsidRDefault="00E03FCB" w:rsidP="00E03FCB">
      <w:pPr>
        <w:shd w:val="clear" w:color="auto" w:fill="FFFFFF"/>
        <w:ind w:right="10" w:firstLine="709"/>
        <w:jc w:val="both"/>
      </w:pPr>
      <w:r>
        <w:rPr>
          <w:spacing w:val="-4"/>
        </w:rPr>
        <w:t xml:space="preserve"> - 8 орфографических и 6 пунктуационных </w:t>
      </w:r>
      <w:r>
        <w:t>ошибок.</w:t>
      </w:r>
    </w:p>
    <w:p w:rsidR="00E03FCB" w:rsidRDefault="00E03FCB" w:rsidP="00E03FCB">
      <w:pPr>
        <w:shd w:val="clear" w:color="auto" w:fill="FFFFFF"/>
        <w:ind w:right="10" w:firstLine="709"/>
        <w:jc w:val="both"/>
        <w:rPr>
          <w:b/>
        </w:rPr>
      </w:pPr>
      <w:r>
        <w:rPr>
          <w:b/>
        </w:rPr>
        <w:t>Оценка дополнительных заданий при диктанте</w:t>
      </w:r>
    </w:p>
    <w:p w:rsidR="00E03FCB" w:rsidRDefault="00E03FCB" w:rsidP="00E03FCB">
      <w:pPr>
        <w:shd w:val="clear" w:color="auto" w:fill="FFFFFF"/>
        <w:ind w:left="29" w:right="53" w:firstLine="709"/>
        <w:jc w:val="both"/>
      </w:pPr>
      <w:r>
        <w:rPr>
          <w:b/>
        </w:rPr>
        <w:t>Оценка</w:t>
      </w:r>
      <w:r>
        <w:t xml:space="preserve"> </w:t>
      </w:r>
      <w:r>
        <w:rPr>
          <w:b/>
        </w:rPr>
        <w:t>«5»</w:t>
      </w:r>
      <w:r>
        <w:t xml:space="preserve"> ставится, если ученик выполнил все задания верно.</w:t>
      </w:r>
    </w:p>
    <w:p w:rsidR="00E03FCB" w:rsidRDefault="00E03FCB" w:rsidP="00E03FCB">
      <w:pPr>
        <w:shd w:val="clear" w:color="auto" w:fill="FFFFFF"/>
        <w:ind w:left="29" w:right="48" w:firstLine="709"/>
        <w:jc w:val="both"/>
      </w:pPr>
      <w:r>
        <w:rPr>
          <w:b/>
        </w:rPr>
        <w:t>Оценка</w:t>
      </w:r>
      <w:r>
        <w:t xml:space="preserve"> </w:t>
      </w:r>
      <w:r>
        <w:rPr>
          <w:b/>
        </w:rPr>
        <w:t>«4»</w:t>
      </w:r>
      <w:r>
        <w:t xml:space="preserve"> ставится, если ученик выполнил правильно не менее </w:t>
      </w:r>
      <w:r>
        <w:rPr>
          <w:vertAlign w:val="superscript"/>
        </w:rPr>
        <w:t>3</w:t>
      </w:r>
      <w:r>
        <w:t>/</w:t>
      </w:r>
      <w:r>
        <w:rPr>
          <w:vertAlign w:val="subscript"/>
        </w:rPr>
        <w:t>4</w:t>
      </w:r>
      <w:r>
        <w:t xml:space="preserve"> заданий.</w:t>
      </w:r>
    </w:p>
    <w:p w:rsidR="00E03FCB" w:rsidRDefault="00E03FCB" w:rsidP="00E03FCB">
      <w:pPr>
        <w:shd w:val="clear" w:color="auto" w:fill="FFFFFF"/>
        <w:ind w:left="38" w:right="38" w:firstLine="709"/>
        <w:jc w:val="both"/>
      </w:pPr>
      <w:r>
        <w:rPr>
          <w:b/>
        </w:rPr>
        <w:t>Оценка «3»</w:t>
      </w:r>
      <w:r>
        <w:t xml:space="preserve"> ставится за работу, в которой правильно выполнено не менее половины заданий.</w:t>
      </w:r>
    </w:p>
    <w:p w:rsidR="00E03FCB" w:rsidRDefault="00E03FCB" w:rsidP="00E03FCB">
      <w:pPr>
        <w:shd w:val="clear" w:color="auto" w:fill="FFFFFF"/>
        <w:ind w:left="38" w:right="38" w:firstLine="709"/>
        <w:jc w:val="both"/>
      </w:pPr>
      <w:r>
        <w:rPr>
          <w:b/>
        </w:rPr>
        <w:t>Оценка</w:t>
      </w:r>
      <w:r>
        <w:t xml:space="preserve"> </w:t>
      </w:r>
      <w:r>
        <w:rPr>
          <w:b/>
        </w:rPr>
        <w:t>«2»</w:t>
      </w:r>
      <w:r>
        <w:t xml:space="preserve"> ставится за работу, в которой не выполнено более половины заданий.</w:t>
      </w:r>
    </w:p>
    <w:p w:rsidR="00E03FCB" w:rsidRDefault="00E03FCB" w:rsidP="00E03FCB">
      <w:pPr>
        <w:shd w:val="clear" w:color="auto" w:fill="FFFFFF"/>
        <w:ind w:left="48" w:right="34" w:firstLine="709"/>
        <w:jc w:val="both"/>
      </w:pPr>
      <w:r>
        <w:rPr>
          <w:b/>
          <w:spacing w:val="-1"/>
        </w:rPr>
        <w:t>Оценка к</w:t>
      </w:r>
      <w:r>
        <w:rPr>
          <w:b/>
          <w:bCs/>
          <w:spacing w:val="-1"/>
        </w:rPr>
        <w:t>онтрольного словарного диктанта</w:t>
      </w:r>
    </w:p>
    <w:p w:rsidR="00E03FCB" w:rsidRDefault="00E03FCB" w:rsidP="00E03FCB">
      <w:pPr>
        <w:shd w:val="clear" w:color="auto" w:fill="FFFFFF"/>
        <w:ind w:firstLine="709"/>
        <w:jc w:val="both"/>
      </w:pPr>
      <w:r>
        <w:rPr>
          <w:b/>
        </w:rPr>
        <w:t>Оценка</w:t>
      </w:r>
      <w:r>
        <w:t xml:space="preserve"> </w:t>
      </w:r>
      <w:r>
        <w:rPr>
          <w:b/>
        </w:rPr>
        <w:t>«5»</w:t>
      </w:r>
      <w:r>
        <w:t xml:space="preserve"> ставится за диктант, в котором нет ошибок.</w:t>
      </w:r>
    </w:p>
    <w:p w:rsidR="00E03FCB" w:rsidRDefault="00E03FCB" w:rsidP="00E03FCB">
      <w:pPr>
        <w:shd w:val="clear" w:color="auto" w:fill="FFFFFF"/>
        <w:ind w:right="14" w:firstLine="709"/>
        <w:jc w:val="both"/>
      </w:pPr>
      <w:r>
        <w:rPr>
          <w:b/>
        </w:rPr>
        <w:t>Оценка</w:t>
      </w:r>
      <w:r>
        <w:t xml:space="preserve"> </w:t>
      </w:r>
      <w:r>
        <w:rPr>
          <w:b/>
        </w:rPr>
        <w:t>«4»</w:t>
      </w:r>
      <w:r>
        <w:t xml:space="preserve"> ставится за диктант, в котором ученик допустил 1 - 2 ошибки.</w:t>
      </w:r>
    </w:p>
    <w:p w:rsidR="00E03FCB" w:rsidRDefault="00E03FCB" w:rsidP="00E03FCB">
      <w:pPr>
        <w:shd w:val="clear" w:color="auto" w:fill="FFFFFF"/>
        <w:tabs>
          <w:tab w:val="left" w:pos="720"/>
        </w:tabs>
        <w:ind w:right="14" w:firstLine="709"/>
        <w:jc w:val="both"/>
      </w:pPr>
      <w:r>
        <w:rPr>
          <w:b/>
        </w:rPr>
        <w:t>Оценка</w:t>
      </w:r>
      <w:r>
        <w:rPr>
          <w:spacing w:val="-2"/>
        </w:rPr>
        <w:t xml:space="preserve"> </w:t>
      </w:r>
      <w:r>
        <w:rPr>
          <w:b/>
          <w:spacing w:val="-2"/>
        </w:rPr>
        <w:t>«3»</w:t>
      </w:r>
      <w:r>
        <w:rPr>
          <w:spacing w:val="-2"/>
        </w:rPr>
        <w:t xml:space="preserve"> ставится за диктант, в котором допущено 3 - 4 </w:t>
      </w:r>
      <w:r>
        <w:t>ошибки.</w:t>
      </w:r>
    </w:p>
    <w:p w:rsidR="00E03FCB" w:rsidRDefault="00E03FCB" w:rsidP="00E03FCB">
      <w:pPr>
        <w:shd w:val="clear" w:color="auto" w:fill="FFFFFF"/>
        <w:ind w:firstLine="709"/>
        <w:jc w:val="both"/>
        <w:rPr>
          <w:spacing w:val="-1"/>
        </w:rPr>
      </w:pPr>
      <w:r>
        <w:rPr>
          <w:b/>
        </w:rPr>
        <w:t>Оценка</w:t>
      </w:r>
      <w:r>
        <w:t xml:space="preserve"> </w:t>
      </w:r>
      <w:r>
        <w:rPr>
          <w:b/>
        </w:rPr>
        <w:t>«2»</w:t>
      </w:r>
      <w:r>
        <w:t xml:space="preserve"> ставится за диктант, в котором допущено до </w:t>
      </w:r>
      <w:r>
        <w:rPr>
          <w:spacing w:val="-1"/>
        </w:rPr>
        <w:t xml:space="preserve">7 ошибок. </w:t>
      </w:r>
    </w:p>
    <w:p w:rsidR="00E03FCB" w:rsidRDefault="00E03FCB" w:rsidP="00E03FCB">
      <w:pPr>
        <w:shd w:val="clear" w:color="auto" w:fill="FFFFFF"/>
        <w:spacing w:line="360" w:lineRule="auto"/>
        <w:ind w:firstLine="709"/>
        <w:jc w:val="both"/>
        <w:rPr>
          <w:b/>
          <w:spacing w:val="-1"/>
        </w:rPr>
      </w:pPr>
      <w:r>
        <w:rPr>
          <w:b/>
          <w:spacing w:val="-1"/>
        </w:rPr>
        <w:lastRenderedPageBreak/>
        <w:t xml:space="preserve">                       </w:t>
      </w:r>
    </w:p>
    <w:p w:rsidR="00E03FCB" w:rsidRDefault="00E03FCB" w:rsidP="00E03FCB">
      <w:pPr>
        <w:shd w:val="clear" w:color="auto" w:fill="FFFFFF"/>
        <w:spacing w:line="360" w:lineRule="auto"/>
        <w:rPr>
          <w:b/>
          <w:spacing w:val="-1"/>
        </w:rPr>
      </w:pPr>
      <w:r>
        <w:rPr>
          <w:b/>
          <w:spacing w:val="-1"/>
        </w:rPr>
        <w:t xml:space="preserve">                                      Оценка сочинений и изложений</w:t>
      </w:r>
    </w:p>
    <w:p w:rsidR="00E03FCB" w:rsidRDefault="00E03FCB" w:rsidP="00E03FCB">
      <w:pPr>
        <w:shd w:val="clear" w:color="auto" w:fill="FFFFFF"/>
        <w:spacing w:line="360" w:lineRule="auto"/>
        <w:rPr>
          <w:b/>
          <w:spacing w:val="-1"/>
        </w:rPr>
      </w:pPr>
    </w:p>
    <w:tbl>
      <w:tblPr>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5952"/>
        <w:gridCol w:w="3117"/>
      </w:tblGrid>
      <w:tr w:rsidR="00E03FCB" w:rsidTr="00E03FCB">
        <w:tc>
          <w:tcPr>
            <w:tcW w:w="817" w:type="dxa"/>
            <w:vMerge w:val="restart"/>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Оценка</w:t>
            </w:r>
          </w:p>
        </w:tc>
        <w:tc>
          <w:tcPr>
            <w:tcW w:w="9072" w:type="dxa"/>
            <w:gridSpan w:val="2"/>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 xml:space="preserve">                                                Основные  критерии        оценки</w:t>
            </w:r>
          </w:p>
        </w:tc>
      </w:tr>
      <w:tr w:rsidR="00E03FCB" w:rsidTr="00E03FCB">
        <w:tc>
          <w:tcPr>
            <w:tcW w:w="817" w:type="dxa"/>
            <w:vMerge/>
            <w:tcBorders>
              <w:top w:val="single" w:sz="4" w:space="0" w:color="000000"/>
              <w:left w:val="single" w:sz="4" w:space="0" w:color="000000"/>
              <w:bottom w:val="single" w:sz="4" w:space="0" w:color="000000"/>
              <w:right w:val="single" w:sz="4" w:space="0" w:color="000000"/>
            </w:tcBorders>
            <w:vAlign w:val="center"/>
            <w:hideMark/>
          </w:tcPr>
          <w:p w:rsidR="00E03FCB" w:rsidRDefault="00E03FCB">
            <w:pPr>
              <w:rPr>
                <w:b/>
                <w:spacing w:val="-1"/>
              </w:rPr>
            </w:pP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Содержание и речь</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spacing w:line="360" w:lineRule="auto"/>
              <w:rPr>
                <w:b/>
                <w:spacing w:val="-1"/>
              </w:rPr>
            </w:pPr>
            <w:r>
              <w:rPr>
                <w:b/>
                <w:spacing w:val="-1"/>
              </w:rPr>
              <w:t>Грамотность</w:t>
            </w:r>
          </w:p>
        </w:tc>
      </w:tr>
      <w:tr w:rsidR="00E03FCB" w:rsidTr="00E03FCB">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«5»</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Содержание темы полностью соответствует теме.</w:t>
            </w:r>
          </w:p>
          <w:p w:rsidR="00E03FCB" w:rsidRDefault="00E03FCB">
            <w:pPr>
              <w:rPr>
                <w:spacing w:val="-1"/>
              </w:rPr>
            </w:pPr>
            <w:r>
              <w:rPr>
                <w:spacing w:val="-1"/>
              </w:rPr>
              <w:t xml:space="preserve"> - Фактические ошибки отсутствуют.</w:t>
            </w:r>
          </w:p>
          <w:p w:rsidR="00E03FCB" w:rsidRDefault="00E03FCB">
            <w:pPr>
              <w:rPr>
                <w:spacing w:val="-1"/>
              </w:rPr>
            </w:pPr>
            <w:r>
              <w:rPr>
                <w:spacing w:val="-1"/>
              </w:rPr>
              <w:t xml:space="preserve"> - Содержание излагается последовательно.</w:t>
            </w:r>
          </w:p>
          <w:p w:rsidR="00E03FCB" w:rsidRDefault="00E03FCB">
            <w:pPr>
              <w:rPr>
                <w:spacing w:val="-1"/>
              </w:rPr>
            </w:pPr>
            <w:r>
              <w:rPr>
                <w:spacing w:val="-1"/>
              </w:rPr>
              <w:t xml:space="preserve"> - Работа отличается богатством словаря, разнообразием используемых синтаксических конструкций, точностью словоупотребления.</w:t>
            </w:r>
          </w:p>
          <w:p w:rsidR="00E03FCB" w:rsidRDefault="00E03FCB">
            <w:pPr>
              <w:rPr>
                <w:spacing w:val="-1"/>
              </w:rPr>
            </w:pPr>
            <w:r>
              <w:rPr>
                <w:spacing w:val="-1"/>
              </w:rPr>
              <w:t xml:space="preserve"> - Достигнуто стилевое единство и выразительность текста.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- 1 орфографическая ошибка.</w:t>
            </w:r>
          </w:p>
          <w:p w:rsidR="00E03FCB" w:rsidRDefault="00E03FCB">
            <w:pPr>
              <w:rPr>
                <w:spacing w:val="-1"/>
              </w:rPr>
            </w:pPr>
            <w:r>
              <w:rPr>
                <w:spacing w:val="-1"/>
              </w:rPr>
              <w:t xml:space="preserve"> - 1 пунктуационная ошибка.</w:t>
            </w:r>
          </w:p>
          <w:p w:rsidR="00E03FCB" w:rsidRDefault="00E03FCB">
            <w:pPr>
              <w:rPr>
                <w:spacing w:val="-1"/>
              </w:rPr>
            </w:pPr>
            <w:r>
              <w:rPr>
                <w:spacing w:val="-1"/>
              </w:rPr>
              <w:t xml:space="preserve"> - 1 грамматическая ошибка.</w:t>
            </w:r>
          </w:p>
        </w:tc>
      </w:tr>
      <w:tr w:rsidR="00E03FCB" w:rsidTr="00E03FCB">
        <w:trPr>
          <w:trHeight w:val="1126"/>
        </w:trPr>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«4»</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Содержание соответствует теме.</w:t>
            </w:r>
          </w:p>
          <w:p w:rsidR="00E03FCB" w:rsidRDefault="00E03FCB">
            <w:pPr>
              <w:rPr>
                <w:spacing w:val="-1"/>
              </w:rPr>
            </w:pPr>
            <w:r>
              <w:rPr>
                <w:spacing w:val="-1"/>
              </w:rPr>
              <w:t xml:space="preserve"> - Имеются единичные фактические неточности.</w:t>
            </w:r>
          </w:p>
          <w:p w:rsidR="00E03FCB" w:rsidRDefault="00E03FCB">
            <w:pPr>
              <w:rPr>
                <w:spacing w:val="-1"/>
              </w:rPr>
            </w:pPr>
            <w:r>
              <w:rPr>
                <w:spacing w:val="-1"/>
              </w:rPr>
              <w:t xml:space="preserve"> - Имеются незначительные нарушения последовательности в изложении мыслей.</w:t>
            </w:r>
          </w:p>
          <w:p w:rsidR="00E03FCB" w:rsidRDefault="00E03FCB">
            <w:pPr>
              <w:rPr>
                <w:spacing w:val="-1"/>
              </w:rPr>
            </w:pPr>
            <w:r>
              <w:rPr>
                <w:spacing w:val="-1"/>
              </w:rPr>
              <w:t xml:space="preserve"> - Лексический и грамматический строй речи достаточно разнообразен.</w:t>
            </w:r>
          </w:p>
          <w:p w:rsidR="00E03FCB" w:rsidRDefault="00E03FCB">
            <w:pPr>
              <w:rPr>
                <w:spacing w:val="-1"/>
              </w:rPr>
            </w:pPr>
            <w:r>
              <w:rPr>
                <w:spacing w:val="-1"/>
              </w:rPr>
              <w:t xml:space="preserve"> - Стиль работы отличается единством и достаточной выразительностью.</w:t>
            </w:r>
          </w:p>
        </w:tc>
        <w:tc>
          <w:tcPr>
            <w:tcW w:w="3118" w:type="dxa"/>
            <w:tcBorders>
              <w:top w:val="single" w:sz="4" w:space="0" w:color="000000"/>
              <w:left w:val="single" w:sz="4" w:space="0" w:color="000000"/>
              <w:bottom w:val="single" w:sz="4" w:space="0" w:color="000000"/>
              <w:right w:val="single" w:sz="4" w:space="0" w:color="000000"/>
            </w:tcBorders>
          </w:tcPr>
          <w:p w:rsidR="00E03FCB" w:rsidRDefault="00E03FCB">
            <w:pPr>
              <w:rPr>
                <w:spacing w:val="-1"/>
              </w:rPr>
            </w:pPr>
            <w:r>
              <w:rPr>
                <w:spacing w:val="-1"/>
              </w:rPr>
              <w:t xml:space="preserve"> - 2 орфографические и 2 пунктуационные ошибки.</w:t>
            </w:r>
          </w:p>
          <w:p w:rsidR="00E03FCB" w:rsidRDefault="00E03FCB">
            <w:pPr>
              <w:rPr>
                <w:spacing w:val="-1"/>
              </w:rPr>
            </w:pPr>
            <w:r>
              <w:rPr>
                <w:spacing w:val="-1"/>
              </w:rPr>
              <w:t xml:space="preserve"> - 1 орфографическая и 3 пунктуационные ошибки.</w:t>
            </w:r>
          </w:p>
          <w:p w:rsidR="00E03FCB" w:rsidRDefault="00E03FCB">
            <w:pPr>
              <w:rPr>
                <w:spacing w:val="-1"/>
              </w:rPr>
            </w:pPr>
            <w:r>
              <w:rPr>
                <w:spacing w:val="-1"/>
              </w:rPr>
              <w:t xml:space="preserve"> - 4 пунктуационные ошибки при отсутствии орфографических ошибок.</w:t>
            </w:r>
          </w:p>
          <w:p w:rsidR="00E03FCB" w:rsidRDefault="00E03FCB">
            <w:pPr>
              <w:rPr>
                <w:spacing w:val="-1"/>
              </w:rPr>
            </w:pPr>
            <w:r>
              <w:rPr>
                <w:spacing w:val="-1"/>
              </w:rPr>
              <w:t xml:space="preserve"> - 2 грамматических ошибки.</w:t>
            </w:r>
          </w:p>
          <w:p w:rsidR="00E03FCB" w:rsidRDefault="00E03FCB">
            <w:pPr>
              <w:rPr>
                <w:spacing w:val="-1"/>
              </w:rPr>
            </w:pPr>
          </w:p>
          <w:p w:rsidR="00E03FCB" w:rsidRDefault="00E03FCB">
            <w:pPr>
              <w:rPr>
                <w:spacing w:val="-1"/>
              </w:rPr>
            </w:pPr>
          </w:p>
        </w:tc>
      </w:tr>
      <w:tr w:rsidR="00E03FCB" w:rsidTr="00E03FCB">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«3»</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В работе допущены существенные отклонения от темы.</w:t>
            </w:r>
          </w:p>
          <w:p w:rsidR="00E03FCB" w:rsidRDefault="00E03FCB">
            <w:pPr>
              <w:rPr>
                <w:spacing w:val="-1"/>
              </w:rPr>
            </w:pPr>
            <w:r>
              <w:rPr>
                <w:spacing w:val="-1"/>
              </w:rPr>
              <w:t xml:space="preserve"> - Работа достоверна в главном, но в ней имеются отдельные фактические неточности.</w:t>
            </w:r>
          </w:p>
          <w:p w:rsidR="00E03FCB" w:rsidRDefault="00E03FCB">
            <w:pPr>
              <w:rPr>
                <w:spacing w:val="-1"/>
              </w:rPr>
            </w:pPr>
            <w:r>
              <w:rPr>
                <w:spacing w:val="-1"/>
              </w:rPr>
              <w:t xml:space="preserve"> - Допущены отдельные нарушения последовательности изложения.</w:t>
            </w:r>
          </w:p>
          <w:p w:rsidR="00E03FCB" w:rsidRDefault="00E03FCB">
            <w:pPr>
              <w:rPr>
                <w:spacing w:val="-1"/>
              </w:rPr>
            </w:pPr>
            <w:r>
              <w:rPr>
                <w:spacing w:val="-1"/>
              </w:rPr>
              <w:t xml:space="preserve"> - Беден словарь и однообразны употребляемые </w:t>
            </w:r>
            <w:r>
              <w:rPr>
                <w:spacing w:val="-1"/>
              </w:rPr>
              <w:lastRenderedPageBreak/>
              <w:t>синтаксические конструкции, встречается неправильное словоупотребление.</w:t>
            </w:r>
          </w:p>
          <w:p w:rsidR="00E03FCB" w:rsidRDefault="00E03FCB">
            <w:pPr>
              <w:rPr>
                <w:spacing w:val="-1"/>
              </w:rPr>
            </w:pPr>
            <w:r>
              <w:rPr>
                <w:spacing w:val="-1"/>
              </w:rPr>
              <w:t xml:space="preserve"> - Стиль работы не отличается единством, речь недостаточно выразительна.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lastRenderedPageBreak/>
              <w:t xml:space="preserve"> - 4 орфографические и 4 пунктуационные ошибки.</w:t>
            </w:r>
          </w:p>
          <w:p w:rsidR="00E03FCB" w:rsidRDefault="00E03FCB">
            <w:pPr>
              <w:rPr>
                <w:spacing w:val="-1"/>
              </w:rPr>
            </w:pPr>
            <w:r>
              <w:rPr>
                <w:spacing w:val="-1"/>
              </w:rPr>
              <w:t xml:space="preserve"> - 3 орфографические и 5 пунктуационных ошибок.</w:t>
            </w:r>
          </w:p>
          <w:p w:rsidR="00E03FCB" w:rsidRDefault="00E03FCB">
            <w:pPr>
              <w:rPr>
                <w:spacing w:val="-1"/>
              </w:rPr>
            </w:pPr>
            <w:r>
              <w:rPr>
                <w:spacing w:val="-1"/>
              </w:rPr>
              <w:t xml:space="preserve"> - 7 пунктуационных при отсутствии орфографических ошибок.</w:t>
            </w:r>
          </w:p>
        </w:tc>
      </w:tr>
      <w:tr w:rsidR="00E03FCB" w:rsidTr="00E03FCB">
        <w:trPr>
          <w:trHeight w:val="3499"/>
        </w:trPr>
        <w:tc>
          <w:tcPr>
            <w:tcW w:w="817"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lastRenderedPageBreak/>
              <w:t>«2»</w:t>
            </w:r>
          </w:p>
        </w:tc>
        <w:tc>
          <w:tcPr>
            <w:tcW w:w="5954"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Работа не соответствует теме.</w:t>
            </w:r>
          </w:p>
          <w:p w:rsidR="00E03FCB" w:rsidRDefault="00E03FCB">
            <w:pPr>
              <w:rPr>
                <w:spacing w:val="-1"/>
              </w:rPr>
            </w:pPr>
            <w:r>
              <w:rPr>
                <w:spacing w:val="-1"/>
              </w:rPr>
              <w:t xml:space="preserve"> - Допущено много фактических неточностей.</w:t>
            </w:r>
          </w:p>
          <w:p w:rsidR="00E03FCB" w:rsidRDefault="00E03FCB">
            <w:pPr>
              <w:rPr>
                <w:spacing w:val="-1"/>
              </w:rPr>
            </w:pPr>
            <w:r>
              <w:rPr>
                <w:spacing w:val="-1"/>
              </w:rPr>
              <w:t xml:space="preserve"> - 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E03FCB" w:rsidRDefault="00E03FCB">
            <w:pPr>
              <w:rPr>
                <w:spacing w:val="-1"/>
              </w:rPr>
            </w:pPr>
            <w:r>
              <w:rPr>
                <w:spacing w:val="-1"/>
              </w:rPr>
              <w:t xml:space="preserve"> - Нарушено стилевое единство текста.</w:t>
            </w:r>
          </w:p>
        </w:tc>
        <w:tc>
          <w:tcPr>
            <w:tcW w:w="3118" w:type="dxa"/>
            <w:tcBorders>
              <w:top w:val="single" w:sz="4" w:space="0" w:color="000000"/>
              <w:left w:val="single" w:sz="4" w:space="0" w:color="000000"/>
              <w:bottom w:val="single" w:sz="4" w:space="0" w:color="000000"/>
              <w:right w:val="single" w:sz="4" w:space="0" w:color="000000"/>
            </w:tcBorders>
            <w:hideMark/>
          </w:tcPr>
          <w:p w:rsidR="00E03FCB" w:rsidRDefault="00E03FCB">
            <w:pPr>
              <w:rPr>
                <w:spacing w:val="-1"/>
              </w:rPr>
            </w:pPr>
            <w:r>
              <w:rPr>
                <w:spacing w:val="-1"/>
              </w:rPr>
              <w:t xml:space="preserve"> - 7 орфографических и 7 пунктуационных ошибок.</w:t>
            </w:r>
          </w:p>
          <w:p w:rsidR="00E03FCB" w:rsidRDefault="00E03FCB">
            <w:pPr>
              <w:rPr>
                <w:spacing w:val="-1"/>
              </w:rPr>
            </w:pPr>
            <w:r>
              <w:rPr>
                <w:spacing w:val="-1"/>
              </w:rPr>
              <w:t xml:space="preserve"> - 6 орфографических и 8 пунктуационных ошибок.</w:t>
            </w:r>
          </w:p>
          <w:p w:rsidR="00E03FCB" w:rsidRDefault="00E03FCB">
            <w:pPr>
              <w:rPr>
                <w:spacing w:val="-1"/>
              </w:rPr>
            </w:pPr>
            <w:r>
              <w:rPr>
                <w:spacing w:val="-1"/>
              </w:rPr>
              <w:t>- 5 орфографических и 9 пунктуационных ошибок.</w:t>
            </w:r>
          </w:p>
          <w:p w:rsidR="00E03FCB" w:rsidRDefault="00E03FCB">
            <w:pPr>
              <w:rPr>
                <w:spacing w:val="-1"/>
              </w:rPr>
            </w:pPr>
            <w:r>
              <w:rPr>
                <w:spacing w:val="-1"/>
              </w:rPr>
              <w:t xml:space="preserve"> - 8 орфографических и 6 пунктуационных ошибок.</w:t>
            </w:r>
          </w:p>
          <w:p w:rsidR="00E03FCB" w:rsidRDefault="00E03FCB">
            <w:pPr>
              <w:rPr>
                <w:spacing w:val="-1"/>
              </w:rPr>
            </w:pPr>
            <w:r>
              <w:rPr>
                <w:spacing w:val="-1"/>
              </w:rPr>
              <w:t xml:space="preserve"> - 7 грамматических ошибок.</w:t>
            </w:r>
          </w:p>
        </w:tc>
      </w:tr>
    </w:tbl>
    <w:p w:rsidR="00E03FCB" w:rsidRDefault="00E03FCB" w:rsidP="00E03FCB">
      <w:pPr>
        <w:jc w:val="right"/>
        <w:rPr>
          <w:b/>
          <w:sz w:val="28"/>
          <w:szCs w:val="28"/>
        </w:rPr>
      </w:pPr>
    </w:p>
    <w:p w:rsidR="00E03FCB" w:rsidRDefault="00E03FCB" w:rsidP="00E03FCB">
      <w:pPr>
        <w:jc w:val="center"/>
        <w:rPr>
          <w:b/>
          <w:bCs/>
          <w:sz w:val="28"/>
          <w:szCs w:val="28"/>
          <w:lang w:val="tt-RU"/>
        </w:rPr>
      </w:pPr>
    </w:p>
    <w:p w:rsidR="00E03FCB" w:rsidRDefault="00E03FCB" w:rsidP="00E03FCB">
      <w:pPr>
        <w:jc w:val="center"/>
        <w:rPr>
          <w:b/>
          <w:bCs/>
          <w:sz w:val="28"/>
          <w:szCs w:val="28"/>
          <w:lang w:val="tt-RU"/>
        </w:rPr>
      </w:pPr>
    </w:p>
    <w:p w:rsidR="00E03FCB" w:rsidRDefault="00E03FCB" w:rsidP="00E03FCB">
      <w:pPr>
        <w:jc w:val="center"/>
        <w:rPr>
          <w:b/>
          <w:bCs/>
          <w:sz w:val="28"/>
          <w:szCs w:val="28"/>
        </w:rPr>
      </w:pPr>
      <w:r>
        <w:rPr>
          <w:b/>
          <w:bCs/>
          <w:sz w:val="28"/>
          <w:szCs w:val="28"/>
        </w:rPr>
        <w:t xml:space="preserve">Контроль уровня </w:t>
      </w:r>
      <w:proofErr w:type="spellStart"/>
      <w:r>
        <w:rPr>
          <w:b/>
          <w:bCs/>
          <w:sz w:val="28"/>
          <w:szCs w:val="28"/>
        </w:rPr>
        <w:t>обученности</w:t>
      </w:r>
      <w:proofErr w:type="spellEnd"/>
      <w:r>
        <w:rPr>
          <w:b/>
          <w:bCs/>
          <w:sz w:val="28"/>
          <w:szCs w:val="28"/>
        </w:rPr>
        <w:t xml:space="preserve"> (сводная таблица по видам контроля)</w:t>
      </w:r>
    </w:p>
    <w:p w:rsidR="00E03FCB" w:rsidRDefault="00E03FCB" w:rsidP="00E03FCB">
      <w:pPr>
        <w:ind w:left="360"/>
        <w:jc w:val="center"/>
        <w:rPr>
          <w:b/>
          <w:bCs/>
        </w:rPr>
      </w:pPr>
    </w:p>
    <w:p w:rsidR="00E03FCB" w:rsidRDefault="00E03FCB" w:rsidP="00E03FCB">
      <w:pPr>
        <w:ind w:left="360"/>
        <w:jc w:val="center"/>
        <w:rPr>
          <w:b/>
          <w:bCs/>
        </w:rPr>
      </w:pPr>
    </w:p>
    <w:tbl>
      <w:tblPr>
        <w:tblW w:w="0" w:type="auto"/>
        <w:tblInd w:w="3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296"/>
        <w:gridCol w:w="1296"/>
        <w:gridCol w:w="1296"/>
        <w:gridCol w:w="1296"/>
        <w:gridCol w:w="1403"/>
        <w:gridCol w:w="1276"/>
      </w:tblGrid>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Виды контроля</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1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2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3 четверть</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4 четверть</w:t>
            </w:r>
          </w:p>
        </w:tc>
        <w:tc>
          <w:tcPr>
            <w:tcW w:w="1403" w:type="dxa"/>
            <w:tcBorders>
              <w:top w:val="single" w:sz="4" w:space="0" w:color="auto"/>
              <w:left w:val="single" w:sz="4" w:space="0" w:color="auto"/>
              <w:bottom w:val="single" w:sz="4" w:space="0" w:color="auto"/>
              <w:right w:val="single" w:sz="4" w:space="0" w:color="auto"/>
            </w:tcBorders>
          </w:tcPr>
          <w:p w:rsidR="00E03FCB" w:rsidRDefault="00E03FCB">
            <w:pPr>
              <w:jc w:val="center"/>
            </w:pPr>
            <w:r>
              <w:t>Год</w:t>
            </w:r>
          </w:p>
          <w:p w:rsidR="00E03FCB" w:rsidRDefault="00E03FCB">
            <w:pPr>
              <w:jc w:val="center"/>
            </w:pP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pPr>
              <w:jc w:val="center"/>
            </w:pPr>
            <w:r>
              <w:t>Итого</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 xml:space="preserve">Административный контроль </w:t>
            </w:r>
            <w:proofErr w:type="spellStart"/>
            <w:r>
              <w:t>ЗУНов</w:t>
            </w:r>
            <w:proofErr w:type="spellEnd"/>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4</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pPr>
              <w:rPr>
                <w:lang w:val="en-US"/>
              </w:rPr>
            </w:pPr>
            <w:r>
              <w:rPr>
                <w:lang w:val="en-US"/>
              </w:rPr>
              <w:t>4</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Количество плановых контрольных работ (диктантов)</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практических работ</w:t>
            </w:r>
          </w:p>
          <w:p w:rsidR="00E03FCB" w:rsidRDefault="00E03FCB">
            <w:r>
              <w:t>(Сочинения)</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Изложения</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4</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7</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7</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lastRenderedPageBreak/>
              <w:t>Практические занятия</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3</w:t>
            </w:r>
          </w:p>
        </w:tc>
      </w:tr>
      <w:tr w:rsidR="00E03FCB" w:rsidTr="00E03FCB">
        <w:tc>
          <w:tcPr>
            <w:tcW w:w="2880" w:type="dxa"/>
            <w:tcBorders>
              <w:top w:val="single" w:sz="4" w:space="0" w:color="auto"/>
              <w:left w:val="single" w:sz="4" w:space="0" w:color="auto"/>
              <w:bottom w:val="single" w:sz="4" w:space="0" w:color="auto"/>
              <w:right w:val="single" w:sz="4" w:space="0" w:color="auto"/>
            </w:tcBorders>
            <w:hideMark/>
          </w:tcPr>
          <w:p w:rsidR="00E03FCB" w:rsidRDefault="00E03FCB">
            <w:r>
              <w:t>Других видов работ</w:t>
            </w:r>
            <w:r>
              <w:rPr>
                <w:lang w:val="en-US"/>
              </w:rPr>
              <w:t xml:space="preserve"> (</w:t>
            </w:r>
            <w:r>
              <w:t>Тестирование)</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tcPr>
          <w:p w:rsidR="00E03FCB" w:rsidRDefault="00E03FCB"/>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2</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2</w:t>
            </w:r>
          </w:p>
        </w:tc>
      </w:tr>
      <w:tr w:rsidR="00E03FCB" w:rsidTr="00E03FCB">
        <w:tc>
          <w:tcPr>
            <w:tcW w:w="2880" w:type="dxa"/>
            <w:tcBorders>
              <w:top w:val="single" w:sz="4" w:space="0" w:color="auto"/>
              <w:left w:val="single" w:sz="4" w:space="0" w:color="auto"/>
              <w:bottom w:val="single" w:sz="4" w:space="0" w:color="auto"/>
              <w:right w:val="single" w:sz="4" w:space="0" w:color="auto"/>
            </w:tcBorders>
          </w:tcPr>
          <w:p w:rsidR="00E03FCB" w:rsidRDefault="00E03FCB">
            <w:r>
              <w:t>Развитие речи</w:t>
            </w:r>
          </w:p>
          <w:p w:rsidR="00E03FCB" w:rsidRDefault="00E03FCB"/>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3</w:t>
            </w:r>
          </w:p>
        </w:tc>
        <w:tc>
          <w:tcPr>
            <w:tcW w:w="1296" w:type="dxa"/>
            <w:tcBorders>
              <w:top w:val="single" w:sz="4" w:space="0" w:color="auto"/>
              <w:left w:val="single" w:sz="4" w:space="0" w:color="auto"/>
              <w:bottom w:val="single" w:sz="4" w:space="0" w:color="auto"/>
              <w:right w:val="single" w:sz="4" w:space="0" w:color="auto"/>
            </w:tcBorders>
            <w:hideMark/>
          </w:tcPr>
          <w:p w:rsidR="00E03FCB" w:rsidRDefault="00E03FCB">
            <w:r>
              <w:t>1</w:t>
            </w:r>
          </w:p>
        </w:tc>
        <w:tc>
          <w:tcPr>
            <w:tcW w:w="1403" w:type="dxa"/>
            <w:tcBorders>
              <w:top w:val="single" w:sz="4" w:space="0" w:color="auto"/>
              <w:left w:val="single" w:sz="4" w:space="0" w:color="auto"/>
              <w:bottom w:val="single" w:sz="4" w:space="0" w:color="auto"/>
              <w:right w:val="single" w:sz="4" w:space="0" w:color="auto"/>
            </w:tcBorders>
            <w:hideMark/>
          </w:tcPr>
          <w:p w:rsidR="00E03FCB" w:rsidRDefault="00E03FCB">
            <w:r>
              <w:t>8</w:t>
            </w:r>
          </w:p>
        </w:tc>
        <w:tc>
          <w:tcPr>
            <w:tcW w:w="1276" w:type="dxa"/>
            <w:tcBorders>
              <w:top w:val="single" w:sz="4" w:space="0" w:color="auto"/>
              <w:left w:val="single" w:sz="4" w:space="0" w:color="auto"/>
              <w:bottom w:val="single" w:sz="4" w:space="0" w:color="auto"/>
              <w:right w:val="single" w:sz="4" w:space="0" w:color="auto"/>
            </w:tcBorders>
            <w:hideMark/>
          </w:tcPr>
          <w:p w:rsidR="00E03FCB" w:rsidRDefault="00E03FCB">
            <w:r>
              <w:t>8</w:t>
            </w:r>
          </w:p>
        </w:tc>
      </w:tr>
    </w:tbl>
    <w:p w:rsidR="00E03FCB" w:rsidRDefault="00E03FCB" w:rsidP="00E03FCB">
      <w:pPr>
        <w:rPr>
          <w:b/>
          <w:sz w:val="28"/>
          <w:szCs w:val="28"/>
          <w:lang w:val="tt-RU"/>
        </w:rPr>
      </w:pPr>
    </w:p>
    <w:p w:rsidR="00E03FCB" w:rsidRDefault="00E03FCB" w:rsidP="00E03FCB">
      <w:pPr>
        <w:jc w:val="right"/>
        <w:rPr>
          <w:b/>
          <w:sz w:val="28"/>
          <w:szCs w:val="28"/>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lang w:val="tt-RU"/>
        </w:rPr>
      </w:pPr>
    </w:p>
    <w:p w:rsidR="00E03FCB" w:rsidRDefault="00E03FCB" w:rsidP="00E03FCB">
      <w:pPr>
        <w:jc w:val="right"/>
        <w:rPr>
          <w:b/>
          <w:sz w:val="28"/>
          <w:szCs w:val="28"/>
        </w:rPr>
      </w:pPr>
      <w:r>
        <w:rPr>
          <w:b/>
          <w:sz w:val="28"/>
          <w:szCs w:val="28"/>
        </w:rPr>
        <w:t xml:space="preserve">Приложение №1 </w:t>
      </w:r>
    </w:p>
    <w:p w:rsidR="00E03FCB" w:rsidRDefault="00E03FCB" w:rsidP="00E03FCB">
      <w:pPr>
        <w:jc w:val="center"/>
        <w:rPr>
          <w:b/>
          <w:sz w:val="28"/>
          <w:szCs w:val="28"/>
        </w:rPr>
      </w:pPr>
    </w:p>
    <w:p w:rsidR="00E03FCB" w:rsidRDefault="00E03FCB" w:rsidP="00E03FCB">
      <w:pPr>
        <w:jc w:val="center"/>
        <w:rPr>
          <w:b/>
          <w:sz w:val="28"/>
          <w:szCs w:val="28"/>
        </w:rPr>
      </w:pPr>
      <w:r>
        <w:rPr>
          <w:b/>
          <w:sz w:val="28"/>
          <w:szCs w:val="28"/>
        </w:rPr>
        <w:t>Итоговый контрольно-измерительный материал с критериями оценивания.</w:t>
      </w:r>
    </w:p>
    <w:p w:rsidR="00E03FCB" w:rsidRDefault="00E03FCB" w:rsidP="00E03FCB">
      <w:pPr>
        <w:shd w:val="clear" w:color="auto" w:fill="FFFFFF"/>
        <w:spacing w:before="150"/>
        <w:rPr>
          <w:rFonts w:ascii="Arial" w:hAnsi="Arial" w:cs="Arial"/>
          <w:color w:val="000000"/>
          <w:sz w:val="18"/>
          <w:szCs w:val="18"/>
        </w:rPr>
      </w:pPr>
      <w:r>
        <w:rPr>
          <w:b/>
          <w:bCs/>
          <w:color w:val="000000"/>
          <w:sz w:val="21"/>
          <w:szCs w:val="21"/>
        </w:rPr>
        <w:t> </w:t>
      </w:r>
    </w:p>
    <w:p w:rsidR="00E03FCB" w:rsidRDefault="00E03FCB" w:rsidP="00E03FCB">
      <w:pPr>
        <w:shd w:val="clear" w:color="auto" w:fill="FFFFFF"/>
        <w:spacing w:before="150"/>
        <w:jc w:val="center"/>
        <w:rPr>
          <w:b/>
          <w:bCs/>
          <w:color w:val="000000"/>
        </w:rPr>
      </w:pPr>
      <w:r>
        <w:rPr>
          <w:b/>
          <w:bCs/>
          <w:color w:val="000000"/>
        </w:rPr>
        <w:t xml:space="preserve">Годовой контрольный диктант в 7 классе </w:t>
      </w:r>
    </w:p>
    <w:p w:rsidR="00E03FCB" w:rsidRDefault="00E03FCB" w:rsidP="00E03FCB">
      <w:pPr>
        <w:shd w:val="clear" w:color="auto" w:fill="FFFFFF"/>
        <w:spacing w:before="150"/>
        <w:jc w:val="center"/>
        <w:rPr>
          <w:b/>
          <w:color w:val="000000"/>
        </w:rPr>
      </w:pPr>
    </w:p>
    <w:p w:rsidR="00E03FCB" w:rsidRDefault="00E03FCB" w:rsidP="00E03FCB">
      <w:pPr>
        <w:shd w:val="clear" w:color="auto" w:fill="FFFFFF"/>
        <w:rPr>
          <w:color w:val="000000"/>
        </w:rPr>
      </w:pPr>
      <w:proofErr w:type="gramStart"/>
      <w:r>
        <w:rPr>
          <w:b/>
          <w:bCs/>
          <w:iCs/>
          <w:color w:val="000000"/>
        </w:rPr>
        <w:t>Цель</w:t>
      </w:r>
      <w:r>
        <w:rPr>
          <w:bCs/>
          <w:iCs/>
          <w:color w:val="000000"/>
        </w:rPr>
        <w:t>:</w:t>
      </w:r>
      <w:r>
        <w:rPr>
          <w:color w:val="000000"/>
        </w:rPr>
        <w:t>  проверить</w:t>
      </w:r>
      <w:proofErr w:type="gramEnd"/>
      <w:r>
        <w:rPr>
          <w:color w:val="000000"/>
        </w:rPr>
        <w:t>  соответствие  знаний,  умений  и  навыков  учащихся  требованиям  государственного  стандарта  и  программы по  русскому  языку.</w:t>
      </w:r>
    </w:p>
    <w:p w:rsidR="00E03FCB" w:rsidRDefault="00E03FCB" w:rsidP="00E03FCB">
      <w:pPr>
        <w:shd w:val="clear" w:color="auto" w:fill="FFFFFF"/>
        <w:rPr>
          <w:color w:val="000000"/>
        </w:rPr>
      </w:pPr>
      <w:proofErr w:type="gramStart"/>
      <w:r>
        <w:rPr>
          <w:b/>
          <w:iCs/>
          <w:color w:val="000000"/>
        </w:rPr>
        <w:t xml:space="preserve">Содержание  </w:t>
      </w:r>
      <w:r>
        <w:rPr>
          <w:iCs/>
          <w:color w:val="000000"/>
        </w:rPr>
        <w:t>контрольного</w:t>
      </w:r>
      <w:proofErr w:type="gramEnd"/>
      <w:r>
        <w:rPr>
          <w:iCs/>
          <w:color w:val="000000"/>
        </w:rPr>
        <w:t>  диктанта</w:t>
      </w:r>
      <w:r>
        <w:rPr>
          <w:color w:val="000000"/>
        </w:rPr>
        <w:t>  направлено  на  выявление  качества  усвоения  учебного  материала  за  7-й класс  и   направлено  на  повторение  предыдущего:</w:t>
      </w:r>
    </w:p>
    <w:p w:rsidR="00E03FCB" w:rsidRDefault="00E03FCB" w:rsidP="00E03FCB">
      <w:pPr>
        <w:shd w:val="clear" w:color="auto" w:fill="FFFFFF"/>
        <w:rPr>
          <w:color w:val="000000"/>
        </w:rPr>
      </w:pPr>
      <w:r>
        <w:rPr>
          <w:color w:val="000000"/>
        </w:rPr>
        <w:t xml:space="preserve"> - </w:t>
      </w:r>
      <w:proofErr w:type="gramStart"/>
      <w:r>
        <w:rPr>
          <w:color w:val="000000"/>
        </w:rPr>
        <w:t>правописание  проверяемых</w:t>
      </w:r>
      <w:proofErr w:type="gramEnd"/>
      <w:r>
        <w:rPr>
          <w:color w:val="000000"/>
        </w:rPr>
        <w:t>  безударных  гласных;</w:t>
      </w:r>
    </w:p>
    <w:p w:rsidR="00E03FCB" w:rsidRDefault="00E03FCB" w:rsidP="00E03FCB">
      <w:pPr>
        <w:shd w:val="clear" w:color="auto" w:fill="FFFFFF"/>
        <w:rPr>
          <w:color w:val="000000"/>
        </w:rPr>
      </w:pPr>
      <w:r>
        <w:rPr>
          <w:color w:val="000000"/>
        </w:rPr>
        <w:lastRenderedPageBreak/>
        <w:t xml:space="preserve">  - </w:t>
      </w:r>
      <w:proofErr w:type="gramStart"/>
      <w:r>
        <w:rPr>
          <w:color w:val="000000"/>
        </w:rPr>
        <w:t>правописание  непроверяемых</w:t>
      </w:r>
      <w:proofErr w:type="gramEnd"/>
      <w:r>
        <w:rPr>
          <w:color w:val="000000"/>
        </w:rPr>
        <w:t>  безударных  гласных;</w:t>
      </w:r>
    </w:p>
    <w:p w:rsidR="00E03FCB" w:rsidRDefault="00E03FCB" w:rsidP="00E03FCB">
      <w:pPr>
        <w:shd w:val="clear" w:color="auto" w:fill="FFFFFF"/>
        <w:rPr>
          <w:color w:val="000000"/>
        </w:rPr>
      </w:pPr>
      <w:r>
        <w:rPr>
          <w:color w:val="000000"/>
        </w:rPr>
        <w:t xml:space="preserve">  - правописание </w:t>
      </w:r>
      <w:proofErr w:type="gramStart"/>
      <w:r>
        <w:rPr>
          <w:color w:val="000000"/>
        </w:rPr>
        <w:t>окончаний  прилагательных</w:t>
      </w:r>
      <w:proofErr w:type="gramEnd"/>
      <w:r>
        <w:rPr>
          <w:color w:val="000000"/>
        </w:rPr>
        <w:t>  и  причастий;</w:t>
      </w:r>
    </w:p>
    <w:p w:rsidR="00E03FCB" w:rsidRDefault="00E03FCB" w:rsidP="00E03FCB">
      <w:pPr>
        <w:shd w:val="clear" w:color="auto" w:fill="FFFFFF"/>
        <w:rPr>
          <w:color w:val="000000"/>
        </w:rPr>
      </w:pPr>
      <w:r>
        <w:rPr>
          <w:color w:val="000000"/>
        </w:rPr>
        <w:t xml:space="preserve">  - </w:t>
      </w:r>
      <w:proofErr w:type="gramStart"/>
      <w:r>
        <w:rPr>
          <w:color w:val="000000"/>
        </w:rPr>
        <w:t>написание  не</w:t>
      </w:r>
      <w:proofErr w:type="gramEnd"/>
      <w:r>
        <w:rPr>
          <w:color w:val="000000"/>
        </w:rPr>
        <w:t>  с  наречиями  и  глаголами;</w:t>
      </w:r>
    </w:p>
    <w:p w:rsidR="00E03FCB" w:rsidRDefault="00E03FCB" w:rsidP="00E03FCB">
      <w:pPr>
        <w:shd w:val="clear" w:color="auto" w:fill="FFFFFF"/>
        <w:rPr>
          <w:color w:val="000000"/>
        </w:rPr>
      </w:pPr>
      <w:r>
        <w:rPr>
          <w:color w:val="000000"/>
        </w:rPr>
        <w:t>  - написание –</w:t>
      </w:r>
      <w:proofErr w:type="spellStart"/>
      <w:proofErr w:type="gramStart"/>
      <w:r>
        <w:rPr>
          <w:color w:val="000000"/>
        </w:rPr>
        <w:t>тся</w:t>
      </w:r>
      <w:proofErr w:type="spellEnd"/>
      <w:r>
        <w:rPr>
          <w:color w:val="000000"/>
        </w:rPr>
        <w:t>  -</w:t>
      </w:r>
      <w:proofErr w:type="gramEnd"/>
      <w:r>
        <w:rPr>
          <w:color w:val="000000"/>
        </w:rPr>
        <w:t>  -</w:t>
      </w:r>
      <w:proofErr w:type="spellStart"/>
      <w:r>
        <w:rPr>
          <w:color w:val="000000"/>
        </w:rPr>
        <w:t>ться</w:t>
      </w:r>
      <w:proofErr w:type="spellEnd"/>
      <w:r>
        <w:rPr>
          <w:color w:val="000000"/>
        </w:rPr>
        <w:t>  в  глаголах;</w:t>
      </w:r>
    </w:p>
    <w:p w:rsidR="00E03FCB" w:rsidRDefault="00E03FCB" w:rsidP="00E03FCB">
      <w:pPr>
        <w:shd w:val="clear" w:color="auto" w:fill="FFFFFF"/>
        <w:rPr>
          <w:color w:val="000000"/>
        </w:rPr>
      </w:pPr>
      <w:r>
        <w:rPr>
          <w:color w:val="000000"/>
        </w:rPr>
        <w:t xml:space="preserve">  - </w:t>
      </w:r>
      <w:proofErr w:type="gramStart"/>
      <w:r>
        <w:rPr>
          <w:color w:val="000000"/>
        </w:rPr>
        <w:t>чередование  гласных</w:t>
      </w:r>
      <w:proofErr w:type="gramEnd"/>
      <w:r>
        <w:rPr>
          <w:color w:val="000000"/>
        </w:rPr>
        <w:t>  в  корнях;</w:t>
      </w:r>
    </w:p>
    <w:p w:rsidR="00E03FCB" w:rsidRDefault="00E03FCB" w:rsidP="00E03FCB">
      <w:pPr>
        <w:shd w:val="clear" w:color="auto" w:fill="FFFFFF"/>
        <w:rPr>
          <w:color w:val="000000"/>
        </w:rPr>
      </w:pPr>
      <w:r>
        <w:rPr>
          <w:color w:val="000000"/>
        </w:rPr>
        <w:t xml:space="preserve">  - </w:t>
      </w:r>
      <w:proofErr w:type="gramStart"/>
      <w:r>
        <w:rPr>
          <w:color w:val="000000"/>
        </w:rPr>
        <w:t>написание  з</w:t>
      </w:r>
      <w:proofErr w:type="gramEnd"/>
      <w:r>
        <w:rPr>
          <w:color w:val="000000"/>
        </w:rPr>
        <w:t xml:space="preserve"> –с  на  конце  приставок.</w:t>
      </w:r>
    </w:p>
    <w:p w:rsidR="00E03FCB" w:rsidRDefault="00E03FCB" w:rsidP="00E03FCB">
      <w:pPr>
        <w:shd w:val="clear" w:color="auto" w:fill="FFFFFF"/>
        <w:rPr>
          <w:color w:val="000000"/>
        </w:rPr>
      </w:pPr>
      <w:proofErr w:type="gramStart"/>
      <w:r>
        <w:rPr>
          <w:iCs/>
          <w:color w:val="000000"/>
        </w:rPr>
        <w:t>Знаки  препинания</w:t>
      </w:r>
      <w:proofErr w:type="gramEnd"/>
      <w:r>
        <w:rPr>
          <w:color w:val="000000"/>
        </w:rPr>
        <w:t>:</w:t>
      </w:r>
    </w:p>
    <w:p w:rsidR="00E03FCB" w:rsidRDefault="00E03FCB" w:rsidP="00E03FCB">
      <w:pPr>
        <w:shd w:val="clear" w:color="auto" w:fill="FFFFFF"/>
        <w:rPr>
          <w:color w:val="000000"/>
        </w:rPr>
      </w:pPr>
      <w:r>
        <w:rPr>
          <w:color w:val="000000"/>
        </w:rPr>
        <w:t xml:space="preserve">  - </w:t>
      </w:r>
      <w:proofErr w:type="gramStart"/>
      <w:r>
        <w:rPr>
          <w:color w:val="000000"/>
        </w:rPr>
        <w:t>запятая  при</w:t>
      </w:r>
      <w:proofErr w:type="gramEnd"/>
      <w:r>
        <w:rPr>
          <w:color w:val="000000"/>
        </w:rPr>
        <w:t>  однородных  членах  предложения;</w:t>
      </w:r>
    </w:p>
    <w:p w:rsidR="00E03FCB" w:rsidRDefault="00E03FCB" w:rsidP="00E03FCB">
      <w:pPr>
        <w:shd w:val="clear" w:color="auto" w:fill="FFFFFF"/>
        <w:rPr>
          <w:color w:val="000000"/>
        </w:rPr>
      </w:pPr>
      <w:r>
        <w:rPr>
          <w:color w:val="000000"/>
        </w:rPr>
        <w:t xml:space="preserve">  - запятая </w:t>
      </w:r>
      <w:proofErr w:type="gramStart"/>
      <w:r>
        <w:rPr>
          <w:color w:val="000000"/>
        </w:rPr>
        <w:t>в  сложном</w:t>
      </w:r>
      <w:proofErr w:type="gramEnd"/>
      <w:r>
        <w:rPr>
          <w:color w:val="000000"/>
        </w:rPr>
        <w:t>  предложении;</w:t>
      </w:r>
    </w:p>
    <w:p w:rsidR="00E03FCB" w:rsidRDefault="00E03FCB" w:rsidP="00E03FCB">
      <w:pPr>
        <w:shd w:val="clear" w:color="auto" w:fill="FFFFFF"/>
        <w:rPr>
          <w:color w:val="000000"/>
        </w:rPr>
      </w:pPr>
      <w:r>
        <w:rPr>
          <w:color w:val="000000"/>
        </w:rPr>
        <w:t xml:space="preserve"> - </w:t>
      </w:r>
      <w:proofErr w:type="gramStart"/>
      <w:r>
        <w:rPr>
          <w:color w:val="000000"/>
        </w:rPr>
        <w:t>запятые  при</w:t>
      </w:r>
      <w:proofErr w:type="gramEnd"/>
      <w:r>
        <w:rPr>
          <w:color w:val="000000"/>
        </w:rPr>
        <w:t>  деепричастном  обороте.</w:t>
      </w:r>
    </w:p>
    <w:p w:rsidR="00E03FCB" w:rsidRDefault="00E03FCB" w:rsidP="00E03FCB">
      <w:pPr>
        <w:shd w:val="clear" w:color="auto" w:fill="FFFFFF"/>
        <w:rPr>
          <w:color w:val="000000"/>
        </w:rPr>
      </w:pPr>
      <w:proofErr w:type="gramStart"/>
      <w:r>
        <w:rPr>
          <w:b/>
          <w:iCs/>
          <w:color w:val="000000"/>
        </w:rPr>
        <w:t>Грамматические  задания</w:t>
      </w:r>
      <w:proofErr w:type="gramEnd"/>
      <w:r>
        <w:rPr>
          <w:iCs/>
          <w:color w:val="000000"/>
        </w:rPr>
        <w:t>  направлены  на  выявления  умений:</w:t>
      </w:r>
    </w:p>
    <w:p w:rsidR="00E03FCB" w:rsidRDefault="00E03FCB" w:rsidP="00E03FCB">
      <w:pPr>
        <w:shd w:val="clear" w:color="auto" w:fill="FFFFFF"/>
        <w:rPr>
          <w:color w:val="000000"/>
        </w:rPr>
      </w:pPr>
      <w:r>
        <w:rPr>
          <w:color w:val="000000"/>
        </w:rPr>
        <w:t xml:space="preserve">  1. </w:t>
      </w:r>
      <w:proofErr w:type="gramStart"/>
      <w:r>
        <w:rPr>
          <w:color w:val="000000"/>
        </w:rPr>
        <w:t>Фонетического  разбора</w:t>
      </w:r>
      <w:proofErr w:type="gramEnd"/>
      <w:r>
        <w:rPr>
          <w:color w:val="000000"/>
        </w:rPr>
        <w:t>;</w:t>
      </w:r>
    </w:p>
    <w:p w:rsidR="00E03FCB" w:rsidRDefault="00E03FCB" w:rsidP="00E03FCB">
      <w:pPr>
        <w:shd w:val="clear" w:color="auto" w:fill="FFFFFF"/>
        <w:rPr>
          <w:color w:val="000000"/>
        </w:rPr>
      </w:pPr>
      <w:r>
        <w:rPr>
          <w:color w:val="000000"/>
        </w:rPr>
        <w:t xml:space="preserve">  2. </w:t>
      </w:r>
      <w:proofErr w:type="gramStart"/>
      <w:r>
        <w:rPr>
          <w:color w:val="000000"/>
        </w:rPr>
        <w:t>разбора  по</w:t>
      </w:r>
      <w:proofErr w:type="gramEnd"/>
      <w:r>
        <w:rPr>
          <w:color w:val="000000"/>
        </w:rPr>
        <w:t>  составу;</w:t>
      </w:r>
    </w:p>
    <w:p w:rsidR="00E03FCB" w:rsidRDefault="00E03FCB" w:rsidP="00E03FCB">
      <w:pPr>
        <w:shd w:val="clear" w:color="auto" w:fill="FFFFFF"/>
        <w:rPr>
          <w:color w:val="000000"/>
        </w:rPr>
      </w:pPr>
      <w:r>
        <w:rPr>
          <w:color w:val="000000"/>
        </w:rPr>
        <w:t xml:space="preserve">  3. </w:t>
      </w:r>
      <w:proofErr w:type="gramStart"/>
      <w:r>
        <w:rPr>
          <w:color w:val="000000"/>
        </w:rPr>
        <w:t>синтаксического  разбора</w:t>
      </w:r>
      <w:proofErr w:type="gramEnd"/>
      <w:r>
        <w:rPr>
          <w:color w:val="000000"/>
        </w:rPr>
        <w:t>  предложения;</w:t>
      </w:r>
    </w:p>
    <w:p w:rsidR="00E03FCB" w:rsidRDefault="00E03FCB" w:rsidP="00E03FCB">
      <w:pPr>
        <w:shd w:val="clear" w:color="auto" w:fill="FFFFFF"/>
        <w:rPr>
          <w:color w:val="000000"/>
        </w:rPr>
      </w:pPr>
      <w:r>
        <w:rPr>
          <w:color w:val="000000"/>
        </w:rPr>
        <w:t xml:space="preserve">  4. </w:t>
      </w:r>
      <w:proofErr w:type="gramStart"/>
      <w:r>
        <w:rPr>
          <w:color w:val="000000"/>
        </w:rPr>
        <w:t>работа  с</w:t>
      </w:r>
      <w:proofErr w:type="gramEnd"/>
      <w:r>
        <w:rPr>
          <w:color w:val="000000"/>
        </w:rPr>
        <w:t>  безударными гласными, проверяемыми ударением;  работа со  словами  с чередованием  гласных  в  корнях.</w:t>
      </w:r>
    </w:p>
    <w:p w:rsidR="00E03FCB" w:rsidRDefault="00E03FCB" w:rsidP="00E03FCB">
      <w:pPr>
        <w:shd w:val="clear" w:color="auto" w:fill="FFFFFF"/>
        <w:jc w:val="center"/>
        <w:rPr>
          <w:b/>
          <w:color w:val="000000"/>
        </w:rPr>
      </w:pPr>
      <w:r>
        <w:rPr>
          <w:b/>
          <w:iCs/>
          <w:color w:val="000000"/>
        </w:rPr>
        <w:t>Критерии оценки знаний учащихся</w:t>
      </w:r>
    </w:p>
    <w:p w:rsidR="00E03FCB" w:rsidRDefault="00E03FCB" w:rsidP="00E03FCB">
      <w:pPr>
        <w:shd w:val="clear" w:color="auto" w:fill="FFFFFF"/>
        <w:jc w:val="center"/>
        <w:rPr>
          <w:color w:val="000000"/>
        </w:rPr>
      </w:pPr>
      <w:r>
        <w:rPr>
          <w:iCs/>
          <w:color w:val="000000"/>
          <w:u w:val="single"/>
        </w:rPr>
        <w:t>Диктант</w:t>
      </w:r>
    </w:p>
    <w:p w:rsidR="00E03FCB" w:rsidRDefault="00E03FCB" w:rsidP="00E03FCB">
      <w:pPr>
        <w:shd w:val="clear" w:color="auto" w:fill="FFFFFF"/>
        <w:rPr>
          <w:color w:val="000000"/>
        </w:rPr>
      </w:pPr>
      <w:r>
        <w:rPr>
          <w:iCs/>
          <w:color w:val="000000"/>
        </w:rPr>
        <w:t>• «5» – за работу, в которой нет ошибок.</w:t>
      </w:r>
    </w:p>
    <w:p w:rsidR="00E03FCB" w:rsidRDefault="00E03FCB" w:rsidP="00E03FCB">
      <w:pPr>
        <w:shd w:val="clear" w:color="auto" w:fill="FFFFFF"/>
        <w:rPr>
          <w:color w:val="000000"/>
        </w:rPr>
      </w:pPr>
      <w:r>
        <w:rPr>
          <w:iCs/>
          <w:color w:val="000000"/>
        </w:rPr>
        <w:t>• «4» – за работу, в которой допущено 1 – 2 ошибки.</w:t>
      </w:r>
    </w:p>
    <w:p w:rsidR="00E03FCB" w:rsidRDefault="00E03FCB" w:rsidP="00E03FCB">
      <w:pPr>
        <w:shd w:val="clear" w:color="auto" w:fill="FFFFFF"/>
        <w:rPr>
          <w:color w:val="000000"/>
        </w:rPr>
      </w:pPr>
      <w:r>
        <w:rPr>
          <w:iCs/>
          <w:color w:val="000000"/>
        </w:rPr>
        <w:t>• «3» – за работу, в которой допущено 3 – 4 ошибки.</w:t>
      </w:r>
    </w:p>
    <w:p w:rsidR="00E03FCB" w:rsidRDefault="00E03FCB" w:rsidP="00E03FCB">
      <w:pPr>
        <w:shd w:val="clear" w:color="auto" w:fill="FFFFFF"/>
        <w:rPr>
          <w:color w:val="000000"/>
        </w:rPr>
      </w:pPr>
      <w:r>
        <w:rPr>
          <w:iCs/>
          <w:color w:val="000000"/>
        </w:rPr>
        <w:t>• «2» – за работу, в которой допущено более 5 ошибок.</w:t>
      </w:r>
    </w:p>
    <w:p w:rsidR="00E03FCB" w:rsidRDefault="00E03FCB" w:rsidP="00E03FCB">
      <w:pPr>
        <w:shd w:val="clear" w:color="auto" w:fill="FFFFFF"/>
        <w:jc w:val="center"/>
        <w:rPr>
          <w:color w:val="000000"/>
        </w:rPr>
      </w:pPr>
      <w:r>
        <w:rPr>
          <w:iCs/>
          <w:color w:val="000000"/>
          <w:u w:val="single"/>
        </w:rPr>
        <w:t>Грамматическое задание</w:t>
      </w:r>
    </w:p>
    <w:p w:rsidR="00E03FCB" w:rsidRDefault="00E03FCB" w:rsidP="00E03FCB">
      <w:pPr>
        <w:shd w:val="clear" w:color="auto" w:fill="FFFFFF"/>
        <w:rPr>
          <w:color w:val="000000"/>
        </w:rPr>
      </w:pPr>
      <w:r>
        <w:rPr>
          <w:iCs/>
          <w:color w:val="000000"/>
        </w:rPr>
        <w:t>«5» - безошибочное выполнение всех заданий;</w:t>
      </w:r>
    </w:p>
    <w:p w:rsidR="00E03FCB" w:rsidRDefault="00E03FCB" w:rsidP="00E03FCB">
      <w:pPr>
        <w:shd w:val="clear" w:color="auto" w:fill="FFFFFF"/>
        <w:rPr>
          <w:color w:val="000000"/>
        </w:rPr>
      </w:pPr>
      <w:r>
        <w:rPr>
          <w:iCs/>
          <w:color w:val="000000"/>
        </w:rPr>
        <w:t>«4» - если учеником выполнено 4 задания с небольшими погрешностями;</w:t>
      </w:r>
    </w:p>
    <w:p w:rsidR="00E03FCB" w:rsidRDefault="00E03FCB" w:rsidP="00E03FCB">
      <w:pPr>
        <w:shd w:val="clear" w:color="auto" w:fill="FFFFFF"/>
        <w:rPr>
          <w:color w:val="000000"/>
        </w:rPr>
      </w:pPr>
      <w:r>
        <w:rPr>
          <w:iCs/>
          <w:color w:val="000000"/>
        </w:rPr>
        <w:t xml:space="preserve">«3» - правильно выполнил не менее 3-х заданий </w:t>
      </w:r>
      <w:proofErr w:type="gramStart"/>
      <w:r>
        <w:rPr>
          <w:iCs/>
          <w:color w:val="000000"/>
        </w:rPr>
        <w:t>с небольшим недочетами</w:t>
      </w:r>
      <w:proofErr w:type="gramEnd"/>
    </w:p>
    <w:p w:rsidR="00E03FCB" w:rsidRDefault="00E03FCB" w:rsidP="00E03FCB">
      <w:pPr>
        <w:shd w:val="clear" w:color="auto" w:fill="FFFFFF"/>
        <w:rPr>
          <w:color w:val="000000"/>
        </w:rPr>
      </w:pPr>
      <w:r>
        <w:rPr>
          <w:iCs/>
          <w:color w:val="000000"/>
        </w:rPr>
        <w:t>«2» - если ученик не справляется с большинством грамматических заданий.</w:t>
      </w:r>
    </w:p>
    <w:p w:rsidR="00E03FCB" w:rsidRDefault="00E03FCB" w:rsidP="00E03FCB">
      <w:pPr>
        <w:shd w:val="clear" w:color="auto" w:fill="FFFFFF"/>
        <w:rPr>
          <w:color w:val="000000"/>
        </w:rPr>
      </w:pPr>
      <w:r>
        <w:rPr>
          <w:bCs/>
          <w:color w:val="000000"/>
        </w:rPr>
        <w:t>В море</w:t>
      </w:r>
    </w:p>
    <w:p w:rsidR="00E03FCB" w:rsidRDefault="00E03FCB" w:rsidP="00E03FCB">
      <w:pPr>
        <w:shd w:val="clear" w:color="auto" w:fill="FFFFFF"/>
        <w:rPr>
          <w:color w:val="000000"/>
        </w:rPr>
      </w:pPr>
      <w:r>
        <w:rPr>
          <w:color w:val="000000"/>
        </w:rPr>
        <w:t xml:space="preserve">Мальчик, </w:t>
      </w:r>
      <w:proofErr w:type="gramStart"/>
      <w:r>
        <w:rPr>
          <w:color w:val="000000"/>
        </w:rPr>
        <w:t>заметив  в</w:t>
      </w:r>
      <w:proofErr w:type="gramEnd"/>
      <w:r>
        <w:rPr>
          <w:color w:val="000000"/>
        </w:rPr>
        <w:t xml:space="preserve">  воде  медузу,  погнался  за  ней.  </w:t>
      </w:r>
      <w:proofErr w:type="gramStart"/>
      <w:r>
        <w:rPr>
          <w:color w:val="000000"/>
        </w:rPr>
        <w:t>Медуза  висела</w:t>
      </w:r>
      <w:proofErr w:type="gramEnd"/>
      <w:r>
        <w:rPr>
          <w:color w:val="000000"/>
        </w:rPr>
        <w:t xml:space="preserve"> прозрачным  абажуром  с  кистью  таких  же  прозрачных  щупальцев.  </w:t>
      </w:r>
      <w:proofErr w:type="gramStart"/>
      <w:r>
        <w:rPr>
          <w:color w:val="000000"/>
        </w:rPr>
        <w:t>Казалось,  что</w:t>
      </w:r>
      <w:proofErr w:type="gramEnd"/>
      <w:r>
        <w:rPr>
          <w:color w:val="000000"/>
        </w:rPr>
        <w:t xml:space="preserve">  она  висит  неподвижно.  </w:t>
      </w:r>
      <w:proofErr w:type="gramStart"/>
      <w:r>
        <w:rPr>
          <w:color w:val="000000"/>
        </w:rPr>
        <w:t>Но  это</w:t>
      </w:r>
      <w:proofErr w:type="gramEnd"/>
      <w:r>
        <w:rPr>
          <w:color w:val="000000"/>
        </w:rPr>
        <w:t xml:space="preserve">  только  казалось.  </w:t>
      </w:r>
      <w:proofErr w:type="gramStart"/>
      <w:r>
        <w:rPr>
          <w:color w:val="000000"/>
        </w:rPr>
        <w:t>Тонкие  края</w:t>
      </w:r>
      <w:proofErr w:type="gramEnd"/>
      <w:r>
        <w:rPr>
          <w:color w:val="000000"/>
        </w:rPr>
        <w:t xml:space="preserve">  её толстого  купола  дышат  и  волнуются,  щупальца  шевелятся.  </w:t>
      </w:r>
      <w:proofErr w:type="gramStart"/>
      <w:r>
        <w:rPr>
          <w:color w:val="000000"/>
        </w:rPr>
        <w:t>Она  косо</w:t>
      </w:r>
      <w:proofErr w:type="gramEnd"/>
      <w:r>
        <w:rPr>
          <w:color w:val="000000"/>
        </w:rPr>
        <w:t>  уходит  в глубину моря,  как  бы  чувствуя  приближающуюся  опасность.</w:t>
      </w:r>
    </w:p>
    <w:p w:rsidR="00E03FCB" w:rsidRDefault="00E03FCB" w:rsidP="00E03FCB">
      <w:pPr>
        <w:shd w:val="clear" w:color="auto" w:fill="FFFFFF"/>
        <w:rPr>
          <w:color w:val="000000"/>
        </w:rPr>
      </w:pPr>
      <w:r>
        <w:rPr>
          <w:color w:val="000000"/>
        </w:rPr>
        <w:t xml:space="preserve">          </w:t>
      </w:r>
      <w:proofErr w:type="gramStart"/>
      <w:r>
        <w:rPr>
          <w:color w:val="000000"/>
        </w:rPr>
        <w:t>Но  Петя</w:t>
      </w:r>
      <w:proofErr w:type="gramEnd"/>
      <w:r>
        <w:rPr>
          <w:color w:val="000000"/>
        </w:rPr>
        <w:t xml:space="preserve">  настиг  её.  </w:t>
      </w:r>
      <w:proofErr w:type="gramStart"/>
      <w:r>
        <w:rPr>
          <w:color w:val="000000"/>
        </w:rPr>
        <w:t>Осторожно,  чтобы</w:t>
      </w:r>
      <w:proofErr w:type="gramEnd"/>
      <w:r>
        <w:rPr>
          <w:color w:val="000000"/>
        </w:rPr>
        <w:t xml:space="preserve">  не  прикоснуться  к  ядовитой  кайме,  которая  обжигает,  как  крапива,  мальчик  схватил  медузу  за  купол  и  вытащил  увесистое,  но  не  прочное  её  тело  из  воды.  </w:t>
      </w:r>
      <w:proofErr w:type="gramStart"/>
      <w:r>
        <w:rPr>
          <w:color w:val="000000"/>
        </w:rPr>
        <w:t>Роняя  на</w:t>
      </w:r>
      <w:proofErr w:type="gramEnd"/>
      <w:r>
        <w:rPr>
          <w:color w:val="000000"/>
        </w:rPr>
        <w:t xml:space="preserve">  лету  оторвавшиеся  щупальца, </w:t>
      </w:r>
      <w:r>
        <w:rPr>
          <w:color w:val="000000"/>
        </w:rPr>
        <w:lastRenderedPageBreak/>
        <w:t xml:space="preserve">медуза  шлёпнулась  о  мокрый  песок.  Солнце   тотчас зажглось   </w:t>
      </w:r>
      <w:proofErr w:type="gramStart"/>
      <w:r>
        <w:rPr>
          <w:color w:val="000000"/>
        </w:rPr>
        <w:t>в  её</w:t>
      </w:r>
      <w:proofErr w:type="gramEnd"/>
      <w:r>
        <w:rPr>
          <w:color w:val="000000"/>
        </w:rPr>
        <w:t xml:space="preserve">  слизи  серебряной звездой.  </w:t>
      </w:r>
      <w:proofErr w:type="gramStart"/>
      <w:r>
        <w:rPr>
          <w:color w:val="000000"/>
        </w:rPr>
        <w:t>Петя  испустил</w:t>
      </w:r>
      <w:proofErr w:type="gramEnd"/>
      <w:r>
        <w:rPr>
          <w:color w:val="000000"/>
        </w:rPr>
        <w:t xml:space="preserve">  вопль  восторга,  ринулся в глубину  моря  и  занялся  своим  любимым  делом.  </w:t>
      </w:r>
      <w:proofErr w:type="gramStart"/>
      <w:r>
        <w:rPr>
          <w:color w:val="000000"/>
        </w:rPr>
        <w:t>Он  стал</w:t>
      </w:r>
      <w:proofErr w:type="gramEnd"/>
      <w:r>
        <w:rPr>
          <w:color w:val="000000"/>
        </w:rPr>
        <w:t>  нырять  с  открытыми    глазами  среди  корней  подводных  растений.</w:t>
      </w:r>
    </w:p>
    <w:p w:rsidR="00E03FCB" w:rsidRDefault="00E03FCB" w:rsidP="00E03FCB">
      <w:pPr>
        <w:shd w:val="clear" w:color="auto" w:fill="FFFFFF"/>
        <w:rPr>
          <w:color w:val="000000"/>
        </w:rPr>
      </w:pPr>
      <w:r>
        <w:rPr>
          <w:bCs/>
          <w:iCs/>
          <w:color w:val="000000"/>
        </w:rPr>
        <w:t> </w:t>
      </w:r>
    </w:p>
    <w:p w:rsidR="00E03FCB" w:rsidRDefault="00E03FCB" w:rsidP="00E03FCB">
      <w:pPr>
        <w:shd w:val="clear" w:color="auto" w:fill="FFFFFF"/>
        <w:jc w:val="center"/>
        <w:rPr>
          <w:color w:val="000000"/>
        </w:rPr>
      </w:pPr>
      <w:r>
        <w:rPr>
          <w:bCs/>
          <w:iCs/>
          <w:color w:val="000000"/>
        </w:rPr>
        <w:t>Грамматические задания.</w:t>
      </w:r>
    </w:p>
    <w:p w:rsidR="00E03FCB" w:rsidRDefault="00E03FCB" w:rsidP="00E03FCB">
      <w:pPr>
        <w:shd w:val="clear" w:color="auto" w:fill="FFFFFF"/>
        <w:rPr>
          <w:color w:val="000000"/>
        </w:rPr>
      </w:pPr>
      <w:r>
        <w:rPr>
          <w:color w:val="000000"/>
        </w:rPr>
        <w:t xml:space="preserve">1. </w:t>
      </w:r>
      <w:proofErr w:type="gramStart"/>
      <w:r>
        <w:rPr>
          <w:color w:val="000000"/>
        </w:rPr>
        <w:t>Сделать  фонетический</w:t>
      </w:r>
      <w:proofErr w:type="gramEnd"/>
      <w:r>
        <w:rPr>
          <w:color w:val="000000"/>
        </w:rPr>
        <w:t>  разбор  слова:</w:t>
      </w:r>
    </w:p>
    <w:p w:rsidR="00E03FCB" w:rsidRDefault="00E03FCB" w:rsidP="00E03FCB">
      <w:pPr>
        <w:shd w:val="clear" w:color="auto" w:fill="FFFFFF"/>
        <w:rPr>
          <w:color w:val="000000"/>
        </w:rPr>
      </w:pPr>
      <w:proofErr w:type="gramStart"/>
      <w:r>
        <w:rPr>
          <w:color w:val="000000"/>
        </w:rPr>
        <w:t>Края  (</w:t>
      </w:r>
      <w:proofErr w:type="gramEnd"/>
      <w:r>
        <w:rPr>
          <w:color w:val="000000"/>
        </w:rPr>
        <w:t>1-й вариант)                                 моря  (2-й  вариант)</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 xml:space="preserve">2.  </w:t>
      </w:r>
      <w:proofErr w:type="gramStart"/>
      <w:r>
        <w:rPr>
          <w:color w:val="000000"/>
        </w:rPr>
        <w:t>Разобрать  слова</w:t>
      </w:r>
      <w:proofErr w:type="gramEnd"/>
      <w:r>
        <w:rPr>
          <w:color w:val="000000"/>
        </w:rPr>
        <w:t>  по  составу:</w:t>
      </w:r>
    </w:p>
    <w:p w:rsidR="00E03FCB" w:rsidRDefault="00E03FCB" w:rsidP="00E03FCB">
      <w:pPr>
        <w:shd w:val="clear" w:color="auto" w:fill="FFFFFF"/>
        <w:rPr>
          <w:color w:val="000000"/>
        </w:rPr>
      </w:pPr>
      <w:proofErr w:type="gramStart"/>
      <w:r>
        <w:rPr>
          <w:color w:val="000000"/>
        </w:rPr>
        <w:t>Неподвижно,  заметив</w:t>
      </w:r>
      <w:proofErr w:type="gramEnd"/>
      <w:r>
        <w:rPr>
          <w:color w:val="000000"/>
        </w:rPr>
        <w:t>  (1-й  вариант)                осторожно,  роняя  (2-й  вариант)</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 xml:space="preserve"> 3. </w:t>
      </w:r>
      <w:proofErr w:type="gramStart"/>
      <w:r>
        <w:rPr>
          <w:color w:val="000000"/>
        </w:rPr>
        <w:t>Сделать  синтаксический</w:t>
      </w:r>
      <w:proofErr w:type="gramEnd"/>
      <w:r>
        <w:rPr>
          <w:color w:val="000000"/>
        </w:rPr>
        <w:t>  разбор  предложения:</w:t>
      </w:r>
    </w:p>
    <w:p w:rsidR="00E03FCB" w:rsidRDefault="00E03FCB" w:rsidP="00E03FCB">
      <w:pPr>
        <w:shd w:val="clear" w:color="auto" w:fill="FFFFFF"/>
        <w:rPr>
          <w:color w:val="000000"/>
        </w:rPr>
      </w:pPr>
      <w:proofErr w:type="gramStart"/>
      <w:r>
        <w:rPr>
          <w:color w:val="000000"/>
        </w:rPr>
        <w:t>Мальчик,  заметив</w:t>
      </w:r>
      <w:proofErr w:type="gramEnd"/>
      <w:r>
        <w:rPr>
          <w:color w:val="000000"/>
        </w:rPr>
        <w:t>  в  воде  медузу,  погнался  за  ней.  (1-й вариант)</w:t>
      </w:r>
    </w:p>
    <w:p w:rsidR="00E03FCB" w:rsidRDefault="00E03FCB" w:rsidP="00E03FCB">
      <w:pPr>
        <w:shd w:val="clear" w:color="auto" w:fill="FFFFFF"/>
        <w:rPr>
          <w:color w:val="000000"/>
        </w:rPr>
      </w:pPr>
      <w:r>
        <w:rPr>
          <w:color w:val="000000"/>
        </w:rPr>
        <w:t xml:space="preserve">Роняя </w:t>
      </w:r>
      <w:proofErr w:type="gramStart"/>
      <w:r>
        <w:rPr>
          <w:color w:val="000000"/>
        </w:rPr>
        <w:t>на  лету</w:t>
      </w:r>
      <w:proofErr w:type="gramEnd"/>
      <w:r>
        <w:rPr>
          <w:color w:val="000000"/>
        </w:rPr>
        <w:t>  оторвавшиеся  щупальца,  медуза шлепнулась  о  мокрый  песок. (2-</w:t>
      </w:r>
      <w:proofErr w:type="gramStart"/>
      <w:r>
        <w:rPr>
          <w:color w:val="000000"/>
        </w:rPr>
        <w:t>й  вариант</w:t>
      </w:r>
      <w:proofErr w:type="gramEnd"/>
      <w:r>
        <w:rPr>
          <w:color w:val="000000"/>
        </w:rPr>
        <w:t>)</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rPr>
      </w:pPr>
      <w:r>
        <w:rPr>
          <w:color w:val="000000"/>
        </w:rPr>
        <w:t xml:space="preserve">4.  Выписать </w:t>
      </w:r>
      <w:proofErr w:type="gramStart"/>
      <w:r>
        <w:rPr>
          <w:color w:val="000000"/>
        </w:rPr>
        <w:t>из  первого</w:t>
      </w:r>
      <w:proofErr w:type="gramEnd"/>
      <w:r>
        <w:rPr>
          <w:color w:val="000000"/>
        </w:rPr>
        <w:t>  абзаца  2-3 слова  с  безударной  проверяемой  гласной  в  корне,  подобрать  однокоренные  проверочные  слова.  (1-</w:t>
      </w:r>
      <w:proofErr w:type="gramStart"/>
      <w:r>
        <w:rPr>
          <w:color w:val="000000"/>
        </w:rPr>
        <w:t>й  вариант</w:t>
      </w:r>
      <w:proofErr w:type="gramEnd"/>
      <w:r>
        <w:rPr>
          <w:color w:val="000000"/>
        </w:rPr>
        <w:t>)</w:t>
      </w:r>
    </w:p>
    <w:p w:rsidR="00E03FCB" w:rsidRDefault="00E03FCB" w:rsidP="00E03FCB">
      <w:pPr>
        <w:shd w:val="clear" w:color="auto" w:fill="FFFFFF"/>
        <w:rPr>
          <w:color w:val="000000"/>
        </w:rPr>
      </w:pPr>
      <w:proofErr w:type="gramStart"/>
      <w:r>
        <w:rPr>
          <w:color w:val="000000"/>
        </w:rPr>
        <w:t>Выписать  из</w:t>
      </w:r>
      <w:proofErr w:type="gramEnd"/>
      <w:r>
        <w:rPr>
          <w:color w:val="000000"/>
        </w:rPr>
        <w:t>  второго  абзаца  2-3  слова  с  чередующейся  гласной  в  корне,  объяснить  условия  выбора  данной  орфограммы.</w:t>
      </w:r>
    </w:p>
    <w:p w:rsidR="00E03FCB" w:rsidRDefault="00E03FCB" w:rsidP="00E03FCB">
      <w:pPr>
        <w:shd w:val="clear" w:color="auto" w:fill="FFFFFF"/>
        <w:rPr>
          <w:color w:val="000000"/>
        </w:rPr>
      </w:pPr>
      <w:r>
        <w:rPr>
          <w:color w:val="000000"/>
        </w:rPr>
        <w:t> </w:t>
      </w:r>
    </w:p>
    <w:p w:rsidR="00E03FCB" w:rsidRDefault="00E03FCB" w:rsidP="00E03FCB">
      <w:pPr>
        <w:shd w:val="clear" w:color="auto" w:fill="FFFFFF"/>
        <w:rPr>
          <w:color w:val="000000"/>
          <w:lang w:val="tt-RU"/>
        </w:rPr>
      </w:pPr>
      <w:r>
        <w:rPr>
          <w:color w:val="000000"/>
        </w:rPr>
        <w:t>5.Орфографический разбор текст</w:t>
      </w:r>
      <w:r>
        <w:rPr>
          <w:color w:val="000000"/>
          <w:lang w:val="tt-RU"/>
        </w:rPr>
        <w:t>а.</w:t>
      </w:r>
    </w:p>
    <w:p w:rsidR="00E03FCB" w:rsidRDefault="00E03FCB" w:rsidP="00E03FCB">
      <w:pPr>
        <w:tabs>
          <w:tab w:val="left" w:pos="4394"/>
          <w:tab w:val="center" w:pos="7285"/>
          <w:tab w:val="left" w:pos="8114"/>
        </w:tabs>
        <w:jc w:val="center"/>
        <w:rPr>
          <w:b/>
          <w:sz w:val="28"/>
          <w:szCs w:val="28"/>
          <w:lang w:val="tt-RU"/>
        </w:rPr>
      </w:pPr>
    </w:p>
    <w:p w:rsidR="00E03FCB" w:rsidRDefault="00E03FCB" w:rsidP="00E03FCB">
      <w:pPr>
        <w:tabs>
          <w:tab w:val="left" w:pos="4394"/>
          <w:tab w:val="center" w:pos="7285"/>
          <w:tab w:val="left" w:pos="8114"/>
        </w:tabs>
        <w:rPr>
          <w:b/>
          <w:sz w:val="28"/>
          <w:szCs w:val="28"/>
        </w:rPr>
      </w:pPr>
    </w:p>
    <w:p w:rsidR="00E03FCB" w:rsidRDefault="00E03FCB" w:rsidP="00E03FCB">
      <w:pPr>
        <w:spacing w:line="360" w:lineRule="auto"/>
        <w:jc w:val="center"/>
        <w:outlineLvl w:val="0"/>
        <w:rPr>
          <w:b/>
        </w:rPr>
      </w:pPr>
      <w:r>
        <w:rPr>
          <w:b/>
        </w:rPr>
        <w:t>Контрольно-измерительные материалы</w:t>
      </w:r>
    </w:p>
    <w:p w:rsidR="00E03FCB" w:rsidRDefault="00E03FCB" w:rsidP="00E03FCB">
      <w:pPr>
        <w:spacing w:line="360" w:lineRule="auto"/>
        <w:jc w:val="center"/>
        <w:outlineLvl w:val="0"/>
      </w:pPr>
      <w:r>
        <w:t>по русскому языку</w:t>
      </w:r>
    </w:p>
    <w:p w:rsidR="00E03FCB" w:rsidRDefault="00E03FCB" w:rsidP="00E03FCB">
      <w:pPr>
        <w:spacing w:line="360" w:lineRule="auto"/>
        <w:jc w:val="center"/>
        <w:outlineLvl w:val="0"/>
        <w:rPr>
          <w:b/>
        </w:rPr>
      </w:pPr>
      <w:r>
        <w:t>Диктанты</w:t>
      </w:r>
    </w:p>
    <w:p w:rsidR="00E03FCB" w:rsidRDefault="00E03FCB" w:rsidP="00E03FCB">
      <w:pPr>
        <w:spacing w:line="360" w:lineRule="auto"/>
        <w:jc w:val="center"/>
      </w:pPr>
      <w:r>
        <w:t xml:space="preserve"> </w:t>
      </w:r>
      <w:r>
        <w:rPr>
          <w:b/>
          <w:sz w:val="28"/>
          <w:szCs w:val="28"/>
        </w:rPr>
        <w:t xml:space="preserve"> </w:t>
      </w:r>
      <w:proofErr w:type="gramStart"/>
      <w:r>
        <w:rPr>
          <w:b/>
          <w:sz w:val="28"/>
          <w:szCs w:val="28"/>
        </w:rPr>
        <w:t xml:space="preserve">Входной  </w:t>
      </w:r>
      <w:r>
        <w:rPr>
          <w:b/>
          <w:bCs/>
          <w:sz w:val="28"/>
          <w:szCs w:val="28"/>
          <w:lang w:eastAsia="ru-RU"/>
        </w:rPr>
        <w:t>контрольный</w:t>
      </w:r>
      <w:proofErr w:type="gramEnd"/>
      <w:r>
        <w:rPr>
          <w:b/>
          <w:bCs/>
          <w:sz w:val="28"/>
          <w:szCs w:val="28"/>
          <w:lang w:eastAsia="ru-RU"/>
        </w:rPr>
        <w:t xml:space="preserve"> диктант №1 по теме «Повторение»</w:t>
      </w:r>
    </w:p>
    <w:p w:rsidR="00E03FCB" w:rsidRDefault="00E03FCB" w:rsidP="00E03FCB">
      <w:pPr>
        <w:rPr>
          <w:sz w:val="28"/>
          <w:szCs w:val="28"/>
        </w:rPr>
      </w:pPr>
      <w:r>
        <w:rPr>
          <w:sz w:val="28"/>
          <w:szCs w:val="28"/>
        </w:rPr>
        <w:t xml:space="preserve">                 </w:t>
      </w:r>
      <w:r>
        <w:rPr>
          <w:sz w:val="28"/>
          <w:szCs w:val="28"/>
        </w:rPr>
        <w:br/>
        <w:t xml:space="preserve">         Шел </w:t>
      </w:r>
      <w:proofErr w:type="spellStart"/>
      <w:r>
        <w:rPr>
          <w:sz w:val="28"/>
          <w:szCs w:val="28"/>
        </w:rPr>
        <w:t>Васютка</w:t>
      </w:r>
      <w:proofErr w:type="spellEnd"/>
      <w:r>
        <w:rPr>
          <w:sz w:val="28"/>
          <w:szCs w:val="28"/>
        </w:rPr>
        <w:t xml:space="preserve"> по тайге, следил за памятками на деревьях и думал о том, что, наверное, всякая таежная дорога начинается с </w:t>
      </w:r>
      <w:proofErr w:type="spellStart"/>
      <w:r>
        <w:rPr>
          <w:sz w:val="28"/>
          <w:szCs w:val="28"/>
        </w:rPr>
        <w:t>затесей</w:t>
      </w:r>
      <w:proofErr w:type="spellEnd"/>
      <w:r>
        <w:rPr>
          <w:sz w:val="28"/>
          <w:szCs w:val="28"/>
        </w:rPr>
        <w:t xml:space="preserve">. Сделает человек зарубку на одном дереве, отойдет немного, еще топором тюкнет, потом еще. За ним пойдут другие люди. Собьют мох, притопчут траву, отпечатают следы — и получится тропинка. Лесные тропинки </w:t>
      </w:r>
      <w:r>
        <w:rPr>
          <w:sz w:val="28"/>
          <w:szCs w:val="28"/>
        </w:rPr>
        <w:lastRenderedPageBreak/>
        <w:t xml:space="preserve">узкие, извилистые, что морщинки на лбу дедушки Афанасия. Только иные тропинки зарастают со временем. На самой вершине старой взлохмаченной ели </w:t>
      </w:r>
      <w:proofErr w:type="spellStart"/>
      <w:r>
        <w:rPr>
          <w:sz w:val="28"/>
          <w:szCs w:val="28"/>
        </w:rPr>
        <w:t>Васютка</w:t>
      </w:r>
      <w:proofErr w:type="spellEnd"/>
      <w:r>
        <w:rPr>
          <w:sz w:val="28"/>
          <w:szCs w:val="28"/>
        </w:rPr>
        <w:t xml:space="preserve"> увидел кедровку. </w:t>
      </w:r>
      <w:r>
        <w:rPr>
          <w:sz w:val="28"/>
          <w:szCs w:val="28"/>
        </w:rPr>
        <w:br/>
        <w:t xml:space="preserve">        На мху валялись шишки. В некоторых отверстиях шишек, как пчелки, торчали орехи. Но пробовать их бесполезно. Удивительно чуткий клюв у кедровки: пустые орехи птица даже не вынимает из гнездышка. </w:t>
      </w:r>
      <w:r>
        <w:rPr>
          <w:sz w:val="28"/>
          <w:szCs w:val="28"/>
        </w:rPr>
        <w:br/>
        <w:t xml:space="preserve">Вдруг впереди </w:t>
      </w:r>
      <w:proofErr w:type="spellStart"/>
      <w:r>
        <w:rPr>
          <w:sz w:val="28"/>
          <w:szCs w:val="28"/>
        </w:rPr>
        <w:t>Васютки</w:t>
      </w:r>
      <w:proofErr w:type="spellEnd"/>
      <w:r>
        <w:rPr>
          <w:sz w:val="28"/>
          <w:szCs w:val="28"/>
        </w:rPr>
        <w:t xml:space="preserve"> что-то захлопало. Он вздрогнул от неожиданности и увидел большую черную птицу. (116 ел</w:t>
      </w:r>
      <w:proofErr w:type="gramStart"/>
      <w:r>
        <w:rPr>
          <w:sz w:val="28"/>
          <w:szCs w:val="28"/>
        </w:rPr>
        <w:t>. )</w:t>
      </w:r>
      <w:proofErr w:type="gramEnd"/>
      <w:r>
        <w:rPr>
          <w:sz w:val="28"/>
          <w:szCs w:val="28"/>
        </w:rPr>
        <w:t xml:space="preserve"> (В. Астафьев</w:t>
      </w:r>
      <w:proofErr w:type="gramStart"/>
      <w:r>
        <w:rPr>
          <w:sz w:val="28"/>
          <w:szCs w:val="28"/>
        </w:rPr>
        <w:t>. )</w:t>
      </w:r>
      <w:proofErr w:type="gramEnd"/>
      <w:r>
        <w:rPr>
          <w:sz w:val="28"/>
          <w:szCs w:val="28"/>
        </w:rPr>
        <w:t xml:space="preserve"> </w:t>
      </w:r>
    </w:p>
    <w:p w:rsidR="00E03FCB" w:rsidRDefault="00E03FCB" w:rsidP="00E03FCB">
      <w:pPr>
        <w:jc w:val="both"/>
        <w:rPr>
          <w:sz w:val="28"/>
          <w:szCs w:val="28"/>
        </w:rPr>
      </w:pPr>
    </w:p>
    <w:p w:rsidR="00E03FCB" w:rsidRDefault="00E03FCB" w:rsidP="00E03FCB">
      <w:pPr>
        <w:jc w:val="both"/>
        <w:rPr>
          <w:sz w:val="28"/>
          <w:szCs w:val="28"/>
        </w:rPr>
      </w:pPr>
      <w:r>
        <w:rPr>
          <w:b/>
          <w:bCs/>
          <w:sz w:val="28"/>
          <w:szCs w:val="28"/>
          <w:lang w:eastAsia="ru-RU"/>
        </w:rPr>
        <w:t>Грамматическое задание</w:t>
      </w:r>
    </w:p>
    <w:p w:rsidR="00E03FCB" w:rsidRDefault="00E03FCB" w:rsidP="00E03FCB">
      <w:pPr>
        <w:rPr>
          <w:sz w:val="28"/>
          <w:szCs w:val="28"/>
        </w:rPr>
      </w:pPr>
      <w:r>
        <w:rPr>
          <w:sz w:val="28"/>
          <w:szCs w:val="28"/>
        </w:rPr>
        <w:br/>
        <w:t xml:space="preserve">1. Озаглавьте текст. </w:t>
      </w:r>
      <w:r>
        <w:rPr>
          <w:sz w:val="28"/>
          <w:szCs w:val="28"/>
        </w:rPr>
        <w:br/>
        <w:t xml:space="preserve">2. Обозначьте 5 различных орфограмм и условия их выбора. </w:t>
      </w:r>
      <w:r>
        <w:rPr>
          <w:sz w:val="28"/>
          <w:szCs w:val="28"/>
        </w:rPr>
        <w:br/>
        <w:t>3. Сделайте синтаксический разбор предложений. (по вариантам</w:t>
      </w:r>
      <w:proofErr w:type="gramStart"/>
      <w:r>
        <w:rPr>
          <w:sz w:val="28"/>
          <w:szCs w:val="28"/>
        </w:rPr>
        <w:t>) .</w:t>
      </w:r>
      <w:proofErr w:type="gramEnd"/>
      <w:r>
        <w:rPr>
          <w:sz w:val="28"/>
          <w:szCs w:val="28"/>
        </w:rPr>
        <w:t xml:space="preserve"> </w:t>
      </w:r>
      <w:r>
        <w:rPr>
          <w:sz w:val="28"/>
          <w:szCs w:val="28"/>
        </w:rPr>
        <w:br/>
        <w:t xml:space="preserve">4. Найдите сложные предложения, подчеркните грамматические основы. </w:t>
      </w:r>
      <w:r>
        <w:rPr>
          <w:sz w:val="28"/>
          <w:szCs w:val="28"/>
        </w:rPr>
        <w:br/>
      </w: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№2 по теме «Причастие»</w:t>
      </w:r>
    </w:p>
    <w:p w:rsidR="00E03FCB" w:rsidRDefault="00E03FCB" w:rsidP="00E03FCB">
      <w:pPr>
        <w:spacing w:before="100" w:beforeAutospacing="1"/>
        <w:jc w:val="center"/>
        <w:rPr>
          <w:sz w:val="28"/>
          <w:szCs w:val="28"/>
          <w:lang w:eastAsia="ru-RU"/>
        </w:rPr>
      </w:pPr>
      <w:r>
        <w:rPr>
          <w:sz w:val="28"/>
          <w:szCs w:val="28"/>
          <w:lang w:eastAsia="ru-RU"/>
        </w:rPr>
        <w:t> </w:t>
      </w:r>
    </w:p>
    <w:p w:rsidR="00E03FCB" w:rsidRDefault="00E03FCB" w:rsidP="00E03FCB">
      <w:pPr>
        <w:jc w:val="both"/>
        <w:rPr>
          <w:sz w:val="28"/>
          <w:szCs w:val="28"/>
          <w:lang w:eastAsia="ru-RU"/>
        </w:rPr>
      </w:pPr>
      <w:r>
        <w:rPr>
          <w:sz w:val="28"/>
          <w:szCs w:val="28"/>
          <w:lang w:eastAsia="ru-RU"/>
        </w:rPr>
        <w:t xml:space="preserve">          Волшебным цветком, возросшим на русской почве, называли современники оперу М.И. Глинки «Руслан и Людмила».</w:t>
      </w:r>
    </w:p>
    <w:p w:rsidR="00E03FCB" w:rsidRDefault="00E03FCB" w:rsidP="00E03FCB">
      <w:pPr>
        <w:jc w:val="both"/>
        <w:rPr>
          <w:sz w:val="28"/>
          <w:szCs w:val="28"/>
          <w:lang w:eastAsia="ru-RU"/>
        </w:rPr>
      </w:pPr>
      <w:r>
        <w:rPr>
          <w:sz w:val="28"/>
          <w:szCs w:val="28"/>
          <w:lang w:eastAsia="ru-RU"/>
        </w:rPr>
        <w:t xml:space="preserve">          Когда впервые слушаешь увертюру этой оперы, кипучая, стремительная музыка сразу увлекает. Она начинается энергично, ликующе. Это настроение праздника, в котором участвует множество людей.</w:t>
      </w:r>
    </w:p>
    <w:p w:rsidR="00E03FCB" w:rsidRDefault="00E03FCB" w:rsidP="00E03FCB">
      <w:pPr>
        <w:spacing w:before="100" w:beforeAutospacing="1"/>
        <w:jc w:val="both"/>
        <w:rPr>
          <w:sz w:val="28"/>
          <w:szCs w:val="28"/>
          <w:lang w:eastAsia="ru-RU"/>
        </w:rPr>
      </w:pPr>
      <w:r>
        <w:rPr>
          <w:sz w:val="28"/>
          <w:szCs w:val="28"/>
          <w:lang w:eastAsia="ru-RU"/>
        </w:rPr>
        <w:t xml:space="preserve">         Потом появляется мягкая, проникновенная мелодия виолончелей. Мы услышим её в арии Руслана.</w:t>
      </w:r>
    </w:p>
    <w:p w:rsidR="00E03FCB" w:rsidRDefault="00E03FCB" w:rsidP="00E03FCB">
      <w:pPr>
        <w:spacing w:before="100" w:beforeAutospacing="1"/>
        <w:jc w:val="both"/>
        <w:rPr>
          <w:sz w:val="28"/>
          <w:szCs w:val="28"/>
          <w:lang w:eastAsia="ru-RU"/>
        </w:rPr>
      </w:pPr>
      <w:r>
        <w:rPr>
          <w:sz w:val="28"/>
          <w:szCs w:val="28"/>
          <w:lang w:eastAsia="ru-RU"/>
        </w:rPr>
        <w:lastRenderedPageBreak/>
        <w:t xml:space="preserve">          На пути Руслана встречаются неожиданные препятствия. Мы узнаём об опасности по таинственным, напряжённым созвучиям, характеризующим в опере Черномора. Потом возникают тихие, таинственные перезвоны колокольчиков. Чередуются необычные, какие-то прозрачные созвучия. Сады </w:t>
      </w:r>
      <w:proofErr w:type="gramStart"/>
      <w:r>
        <w:rPr>
          <w:sz w:val="28"/>
          <w:szCs w:val="28"/>
          <w:lang w:eastAsia="ru-RU"/>
        </w:rPr>
        <w:t>Черномора  –</w:t>
      </w:r>
      <w:proofErr w:type="gramEnd"/>
      <w:r>
        <w:rPr>
          <w:sz w:val="28"/>
          <w:szCs w:val="28"/>
          <w:lang w:eastAsia="ru-RU"/>
        </w:rPr>
        <w:t xml:space="preserve"> это заколдованное царство, где всё застыло, подчинилось власти злого колдуна. И снова прежняя колючая мелодия. Шествие Черномора, окружённого свитой покорных рабов, продолжается.</w:t>
      </w:r>
    </w:p>
    <w:p w:rsidR="00E03FCB" w:rsidRDefault="00E03FCB" w:rsidP="00E03FCB">
      <w:pPr>
        <w:spacing w:before="100" w:beforeAutospacing="1"/>
        <w:jc w:val="both"/>
        <w:rPr>
          <w:sz w:val="28"/>
          <w:szCs w:val="28"/>
          <w:lang w:eastAsia="ru-RU"/>
        </w:rPr>
      </w:pPr>
      <w:r>
        <w:rPr>
          <w:sz w:val="28"/>
          <w:szCs w:val="28"/>
          <w:lang w:eastAsia="ru-RU"/>
        </w:rPr>
        <w:t xml:space="preserve">          В конце звучит музыка торжествующей радостью. Черномор побежден. В опере прославлено мужество людей, преодолевших насилие и вероломство. (120 слов.)</w:t>
      </w:r>
    </w:p>
    <w:p w:rsidR="00E03FCB" w:rsidRDefault="00E03FCB" w:rsidP="00E03FCB">
      <w:pPr>
        <w:spacing w:before="100" w:beforeAutospacing="1"/>
        <w:jc w:val="both"/>
        <w:rPr>
          <w:sz w:val="28"/>
          <w:szCs w:val="28"/>
          <w:lang w:eastAsia="ru-RU"/>
        </w:rPr>
      </w:pPr>
      <w:r>
        <w:rPr>
          <w:sz w:val="28"/>
          <w:szCs w:val="28"/>
          <w:lang w:eastAsia="ru-RU"/>
        </w:rPr>
        <w:t> </w:t>
      </w:r>
    </w:p>
    <w:p w:rsidR="00E03FCB" w:rsidRDefault="00E03FCB" w:rsidP="00E03FCB">
      <w:pPr>
        <w:spacing w:before="100" w:beforeAutospacing="1"/>
        <w:rPr>
          <w:sz w:val="28"/>
          <w:szCs w:val="28"/>
          <w:lang w:eastAsia="ru-RU"/>
        </w:rPr>
      </w:pPr>
      <w:r>
        <w:rPr>
          <w:b/>
          <w:bCs/>
          <w:sz w:val="28"/>
          <w:szCs w:val="28"/>
          <w:lang w:eastAsia="ru-RU"/>
        </w:rPr>
        <w:t>Грамматическое задание</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Морфологический разбор одного причастия.</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Выпишите 4 слова с разными орфограммами, обозначьте условия их выбора.</w:t>
      </w:r>
    </w:p>
    <w:p w:rsidR="00E03FCB" w:rsidRDefault="00E03FCB" w:rsidP="00E03FCB">
      <w:pPr>
        <w:numPr>
          <w:ilvl w:val="0"/>
          <w:numId w:val="8"/>
        </w:numPr>
        <w:spacing w:before="100" w:beforeAutospacing="1" w:after="100" w:afterAutospacing="1"/>
        <w:rPr>
          <w:sz w:val="28"/>
          <w:szCs w:val="28"/>
          <w:lang w:eastAsia="ru-RU"/>
        </w:rPr>
      </w:pPr>
      <w:r>
        <w:rPr>
          <w:sz w:val="28"/>
          <w:szCs w:val="28"/>
          <w:lang w:eastAsia="ru-RU"/>
        </w:rPr>
        <w:t xml:space="preserve">Произведите синтаксический разбор предложения (по </w:t>
      </w:r>
      <w:proofErr w:type="gramStart"/>
      <w:r>
        <w:rPr>
          <w:sz w:val="28"/>
          <w:szCs w:val="28"/>
          <w:lang w:eastAsia="ru-RU"/>
        </w:rPr>
        <w:t>вариантам)  (</w:t>
      </w:r>
      <w:proofErr w:type="gramEnd"/>
      <w:r>
        <w:rPr>
          <w:sz w:val="28"/>
          <w:szCs w:val="28"/>
          <w:lang w:eastAsia="ru-RU"/>
        </w:rPr>
        <w:t>I вариант:  В опере прославлено мужество…; II вариант: Шествие Черномора…)</w:t>
      </w: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№3 по теме «Причастие»</w:t>
      </w:r>
    </w:p>
    <w:p w:rsidR="00E03FCB" w:rsidRDefault="00E03FCB" w:rsidP="00E03FCB">
      <w:pPr>
        <w:widowControl w:val="0"/>
        <w:rPr>
          <w:sz w:val="28"/>
          <w:szCs w:val="28"/>
        </w:rPr>
      </w:pPr>
    </w:p>
    <w:p w:rsidR="00E03FCB" w:rsidRDefault="00E03FCB" w:rsidP="00E03FCB">
      <w:pPr>
        <w:widowControl w:val="0"/>
        <w:jc w:val="center"/>
        <w:rPr>
          <w:rStyle w:val="a5"/>
        </w:rPr>
      </w:pPr>
      <w:r>
        <w:rPr>
          <w:sz w:val="28"/>
          <w:szCs w:val="28"/>
          <w:lang w:val="en-US"/>
        </w:rPr>
        <w:t>      </w:t>
      </w:r>
      <w:r>
        <w:rPr>
          <w:rStyle w:val="a5"/>
          <w:sz w:val="28"/>
          <w:szCs w:val="28"/>
        </w:rPr>
        <w:t>У моря</w:t>
      </w:r>
    </w:p>
    <w:p w:rsidR="00E03FCB" w:rsidRDefault="00E03FCB" w:rsidP="00E03FCB">
      <w:pPr>
        <w:widowControl w:val="0"/>
      </w:pPr>
      <w:r>
        <w:rPr>
          <w:rStyle w:val="a5"/>
          <w:sz w:val="28"/>
          <w:szCs w:val="28"/>
          <w:lang w:val="en-US"/>
        </w:rPr>
        <w:t>      </w:t>
      </w:r>
      <w:proofErr w:type="gramStart"/>
      <w:r>
        <w:rPr>
          <w:sz w:val="28"/>
          <w:szCs w:val="28"/>
        </w:rPr>
        <w:t xml:space="preserve">Петька </w:t>
      </w:r>
      <w:r>
        <w:rPr>
          <w:rStyle w:val="highlighthighlightactive"/>
          <w:sz w:val="28"/>
          <w:szCs w:val="28"/>
          <w:lang w:val="en-US"/>
        </w:rPr>
        <w:t> </w:t>
      </w:r>
      <w:r>
        <w:rPr>
          <w:rStyle w:val="highlighthighlightactive"/>
          <w:sz w:val="28"/>
          <w:szCs w:val="28"/>
        </w:rPr>
        <w:t>и</w:t>
      </w:r>
      <w:proofErr w:type="gramEnd"/>
      <w:r>
        <w:rPr>
          <w:rStyle w:val="highlighthighlightactive"/>
          <w:sz w:val="28"/>
          <w:szCs w:val="28"/>
          <w:lang w:val="en-US"/>
        </w:rPr>
        <w:t> </w:t>
      </w:r>
      <w:r>
        <w:rPr>
          <w:sz w:val="28"/>
          <w:szCs w:val="28"/>
        </w:rPr>
        <w:t xml:space="preserve"> Мишка устало плелись по пустынному берегу моря, усеянному галькой, отшлифованной волнами. От едва колышущегося моря на мальчиков веяло странным </w:t>
      </w:r>
      <w:proofErr w:type="gramStart"/>
      <w:r>
        <w:rPr>
          <w:sz w:val="28"/>
          <w:szCs w:val="28"/>
        </w:rPr>
        <w:t xml:space="preserve">покоем </w:t>
      </w:r>
      <w:r>
        <w:rPr>
          <w:rStyle w:val="highlighthighlightactive"/>
          <w:sz w:val="28"/>
          <w:szCs w:val="28"/>
          <w:lang w:val="en-US"/>
        </w:rPr>
        <w:t> </w:t>
      </w:r>
      <w:r>
        <w:rPr>
          <w:rStyle w:val="highlighthighlightactive"/>
          <w:sz w:val="28"/>
          <w:szCs w:val="28"/>
        </w:rPr>
        <w:t>и</w:t>
      </w:r>
      <w:proofErr w:type="gramEnd"/>
      <w:r>
        <w:rPr>
          <w:rStyle w:val="highlighthighlightactive"/>
          <w:sz w:val="28"/>
          <w:szCs w:val="28"/>
          <w:lang w:val="en-US"/>
        </w:rPr>
        <w:t> </w:t>
      </w:r>
      <w:r>
        <w:rPr>
          <w:sz w:val="28"/>
          <w:szCs w:val="28"/>
        </w:rPr>
        <w:t xml:space="preserve"> тишиной. Лучи не зашедшего еще за горизонт солнца скользили по легким волнам, набегавшим на берег.</w:t>
      </w:r>
      <w:r>
        <w:rPr>
          <w:sz w:val="28"/>
          <w:szCs w:val="28"/>
        </w:rPr>
        <w:br/>
      </w:r>
      <w:r>
        <w:rPr>
          <w:sz w:val="28"/>
          <w:szCs w:val="28"/>
          <w:lang w:val="en-US"/>
        </w:rPr>
        <w:t>      </w:t>
      </w:r>
      <w:r>
        <w:rPr>
          <w:sz w:val="28"/>
          <w:szCs w:val="28"/>
        </w:rPr>
        <w:t xml:space="preserve">Пропитанная полынным запахом длинная степная дорога, тянувшаяся к морю от далекого города, осталась позади, а впереди во всю даль </w:t>
      </w:r>
      <w:r>
        <w:rPr>
          <w:rStyle w:val="highlighthighlightactive"/>
          <w:sz w:val="28"/>
          <w:szCs w:val="28"/>
          <w:lang w:val="en-US"/>
        </w:rPr>
        <w:t> </w:t>
      </w:r>
      <w:r>
        <w:rPr>
          <w:rStyle w:val="highlighthighlightactive"/>
          <w:sz w:val="28"/>
          <w:szCs w:val="28"/>
        </w:rPr>
        <w:t>и</w:t>
      </w:r>
      <w:r>
        <w:rPr>
          <w:rStyle w:val="highlighthighlightactive"/>
          <w:sz w:val="28"/>
          <w:szCs w:val="28"/>
          <w:lang w:val="en-US"/>
        </w:rPr>
        <w:t> </w:t>
      </w:r>
      <w:r>
        <w:rPr>
          <w:sz w:val="28"/>
          <w:szCs w:val="28"/>
        </w:rPr>
        <w:t xml:space="preserve"> ширь расстилалось открытое море, не имеющее границ.</w:t>
      </w:r>
      <w:r>
        <w:rPr>
          <w:rStyle w:val="highlighthighlightactive"/>
          <w:sz w:val="28"/>
          <w:szCs w:val="28"/>
          <w:lang w:val="en-US"/>
        </w:rPr>
        <w:t> </w:t>
      </w:r>
      <w:proofErr w:type="gramStart"/>
      <w:r>
        <w:rPr>
          <w:rStyle w:val="highlighthighlightactive"/>
          <w:sz w:val="28"/>
          <w:szCs w:val="28"/>
        </w:rPr>
        <w:t>И</w:t>
      </w:r>
      <w:r>
        <w:rPr>
          <w:rStyle w:val="highlighthighlightactive"/>
          <w:sz w:val="28"/>
          <w:szCs w:val="28"/>
          <w:lang w:val="en-US"/>
        </w:rPr>
        <w:t> </w:t>
      </w:r>
      <w:r>
        <w:rPr>
          <w:sz w:val="28"/>
          <w:szCs w:val="28"/>
        </w:rPr>
        <w:t xml:space="preserve"> ребятам</w:t>
      </w:r>
      <w:proofErr w:type="gramEnd"/>
      <w:r>
        <w:rPr>
          <w:sz w:val="28"/>
          <w:szCs w:val="28"/>
          <w:lang w:val="en-US"/>
        </w:rPr>
        <w:t> </w:t>
      </w:r>
      <w:r>
        <w:rPr>
          <w:sz w:val="28"/>
          <w:szCs w:val="28"/>
        </w:rPr>
        <w:t xml:space="preserve">казалось, что они добрались </w:t>
      </w:r>
      <w:r>
        <w:rPr>
          <w:sz w:val="28"/>
          <w:szCs w:val="28"/>
        </w:rPr>
        <w:lastRenderedPageBreak/>
        <w:t>до самого края света, что дальше уже нет ничего. Есть одно тихо плещущееся море, а над ним такое же бескрайнее небо, лишь кое-где покрытое бледно - розовыми облачками.</w:t>
      </w:r>
      <w:r>
        <w:rPr>
          <w:sz w:val="28"/>
          <w:szCs w:val="28"/>
        </w:rPr>
        <w:br/>
      </w:r>
      <w:r>
        <w:rPr>
          <w:sz w:val="28"/>
          <w:szCs w:val="28"/>
          <w:lang w:val="en-US"/>
        </w:rPr>
        <w:t>      </w:t>
      </w:r>
      <w:r>
        <w:rPr>
          <w:sz w:val="28"/>
          <w:szCs w:val="28"/>
        </w:rPr>
        <w:t xml:space="preserve">Мальчики, утомленные долгим путем, шли молча. Их головы прятались за ворохами сухого бурьяна, собранного ими для будущего костра. (117 слов) </w:t>
      </w:r>
    </w:p>
    <w:p w:rsidR="00E03FCB" w:rsidRDefault="00E03FCB" w:rsidP="00E03FCB">
      <w:pPr>
        <w:widowControl w:val="0"/>
        <w:rPr>
          <w:sz w:val="28"/>
          <w:szCs w:val="28"/>
        </w:rPr>
      </w:pPr>
      <w:r>
        <w:rPr>
          <w:sz w:val="28"/>
          <w:szCs w:val="28"/>
          <w:lang w:val="en-US"/>
        </w:rPr>
        <w:t> </w:t>
      </w:r>
    </w:p>
    <w:p w:rsidR="00E03FCB" w:rsidRDefault="00E03FCB" w:rsidP="00E03FCB">
      <w:pPr>
        <w:spacing w:before="100" w:beforeAutospacing="1"/>
        <w:rPr>
          <w:sz w:val="28"/>
          <w:szCs w:val="28"/>
          <w:lang w:eastAsia="ru-RU"/>
        </w:rPr>
      </w:pPr>
      <w:r>
        <w:rPr>
          <w:b/>
          <w:bCs/>
          <w:sz w:val="28"/>
          <w:szCs w:val="28"/>
          <w:lang w:eastAsia="ru-RU"/>
        </w:rPr>
        <w:t>Грамматическое задание</w:t>
      </w:r>
    </w:p>
    <w:p w:rsidR="00E03FCB" w:rsidRDefault="00E03FCB" w:rsidP="00E03FCB">
      <w:pPr>
        <w:rPr>
          <w:sz w:val="28"/>
          <w:szCs w:val="28"/>
        </w:rPr>
      </w:pPr>
    </w:p>
    <w:p w:rsidR="00E03FCB" w:rsidRDefault="00E03FCB" w:rsidP="00E03FCB">
      <w:pPr>
        <w:pStyle w:val="af4"/>
        <w:numPr>
          <w:ilvl w:val="0"/>
          <w:numId w:val="9"/>
        </w:numPr>
        <w:rPr>
          <w:sz w:val="28"/>
          <w:szCs w:val="28"/>
        </w:rPr>
      </w:pPr>
      <w:r>
        <w:rPr>
          <w:sz w:val="28"/>
          <w:szCs w:val="28"/>
        </w:rPr>
        <w:t>Разберите предложения по членам:</w:t>
      </w:r>
    </w:p>
    <w:p w:rsidR="00E03FCB" w:rsidRDefault="00E03FCB" w:rsidP="00E03FCB">
      <w:pPr>
        <w:pStyle w:val="af4"/>
        <w:rPr>
          <w:sz w:val="28"/>
          <w:szCs w:val="28"/>
        </w:rPr>
      </w:pPr>
      <w:r>
        <w:rPr>
          <w:sz w:val="28"/>
          <w:szCs w:val="28"/>
        </w:rPr>
        <w:t xml:space="preserve">1 вариант –  </w:t>
      </w:r>
      <w:r>
        <w:rPr>
          <w:i/>
          <w:sz w:val="28"/>
          <w:szCs w:val="28"/>
        </w:rPr>
        <w:t>Мальчики, утомлённые…</w:t>
      </w:r>
    </w:p>
    <w:p w:rsidR="00E03FCB" w:rsidRDefault="00E03FCB" w:rsidP="00E03FCB">
      <w:pPr>
        <w:pStyle w:val="af4"/>
        <w:rPr>
          <w:sz w:val="28"/>
          <w:szCs w:val="28"/>
        </w:rPr>
      </w:pPr>
      <w:r>
        <w:rPr>
          <w:sz w:val="28"/>
          <w:szCs w:val="28"/>
        </w:rPr>
        <w:t xml:space="preserve">2 вариант – </w:t>
      </w:r>
      <w:r>
        <w:rPr>
          <w:i/>
          <w:sz w:val="28"/>
          <w:szCs w:val="28"/>
        </w:rPr>
        <w:t>Их головы спрятались…</w:t>
      </w:r>
    </w:p>
    <w:p w:rsidR="00E03FCB" w:rsidRDefault="00E03FCB" w:rsidP="00E03FCB">
      <w:pPr>
        <w:pStyle w:val="af4"/>
        <w:numPr>
          <w:ilvl w:val="0"/>
          <w:numId w:val="9"/>
        </w:numPr>
        <w:rPr>
          <w:sz w:val="28"/>
          <w:szCs w:val="28"/>
        </w:rPr>
      </w:pPr>
      <w:r>
        <w:rPr>
          <w:sz w:val="28"/>
          <w:szCs w:val="28"/>
        </w:rPr>
        <w:t>Укажите состав слов:</w:t>
      </w:r>
    </w:p>
    <w:p w:rsidR="00E03FCB" w:rsidRDefault="00E03FCB" w:rsidP="00E03FCB">
      <w:pPr>
        <w:pStyle w:val="af4"/>
        <w:rPr>
          <w:i/>
          <w:sz w:val="28"/>
          <w:szCs w:val="28"/>
        </w:rPr>
      </w:pPr>
      <w:r>
        <w:rPr>
          <w:sz w:val="28"/>
          <w:szCs w:val="28"/>
        </w:rPr>
        <w:t xml:space="preserve">1 вариант – </w:t>
      </w:r>
      <w:r>
        <w:rPr>
          <w:i/>
          <w:sz w:val="28"/>
          <w:szCs w:val="28"/>
        </w:rPr>
        <w:t>колышущегося, пропитанная</w:t>
      </w:r>
    </w:p>
    <w:p w:rsidR="00E03FCB" w:rsidRDefault="00E03FCB" w:rsidP="00E03FCB">
      <w:pPr>
        <w:pStyle w:val="af4"/>
        <w:rPr>
          <w:i/>
          <w:sz w:val="28"/>
          <w:szCs w:val="28"/>
        </w:rPr>
      </w:pPr>
      <w:r>
        <w:rPr>
          <w:sz w:val="28"/>
          <w:szCs w:val="28"/>
        </w:rPr>
        <w:t xml:space="preserve">2 вариант – </w:t>
      </w:r>
      <w:r>
        <w:rPr>
          <w:i/>
          <w:sz w:val="28"/>
          <w:szCs w:val="28"/>
        </w:rPr>
        <w:t>тянувшаяся, плещущееся</w:t>
      </w:r>
    </w:p>
    <w:p w:rsidR="00E03FCB" w:rsidRDefault="00E03FCB" w:rsidP="00E03FCB">
      <w:pPr>
        <w:numPr>
          <w:ilvl w:val="0"/>
          <w:numId w:val="9"/>
        </w:numPr>
        <w:spacing w:before="100" w:beforeAutospacing="1" w:after="100" w:afterAutospacing="1"/>
        <w:rPr>
          <w:sz w:val="28"/>
          <w:szCs w:val="28"/>
          <w:lang w:eastAsia="ru-RU"/>
        </w:rPr>
      </w:pPr>
      <w:r>
        <w:rPr>
          <w:sz w:val="28"/>
          <w:szCs w:val="28"/>
          <w:lang w:eastAsia="ru-RU"/>
        </w:rPr>
        <w:t>Морфологический разбор одного причастия.</w:t>
      </w:r>
    </w:p>
    <w:p w:rsidR="00E03FCB" w:rsidRDefault="00E03FCB" w:rsidP="00E03FCB">
      <w:pPr>
        <w:spacing w:before="100" w:beforeAutospacing="1" w:after="100" w:afterAutospacing="1"/>
        <w:ind w:left="360"/>
        <w:rPr>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Контрольный диктант №4 по теме «Деепричастие»</w:t>
      </w:r>
    </w:p>
    <w:p w:rsidR="00E03FCB" w:rsidRDefault="00E03FCB" w:rsidP="00E03FCB"/>
    <w:p w:rsidR="00E03FCB" w:rsidRDefault="00E03FCB" w:rsidP="00E03FCB">
      <w:pPr>
        <w:pStyle w:val="a6"/>
        <w:jc w:val="center"/>
      </w:pPr>
      <w:r>
        <w:t>С ЛЮБОВЬЮ К ПРИРОДЕ</w:t>
      </w:r>
    </w:p>
    <w:p w:rsidR="00E03FCB" w:rsidRDefault="00E03FCB" w:rsidP="00E03FCB">
      <w:pPr>
        <w:pStyle w:val="a6"/>
        <w:jc w:val="both"/>
      </w:pPr>
      <w:r>
        <w:t xml:space="preserve">           В старом парке, который начинается за оградой нашего дома, есть кленовая аллея. Прихотливо извиваясь, заснеженная аллея устремляется за город. Снегири наведываются туда каждый день, их манят зимние деревья, сплошь усыпанные легкими крылатыми семенами.</w:t>
      </w:r>
    </w:p>
    <w:p w:rsidR="00E03FCB" w:rsidRDefault="00E03FCB" w:rsidP="00E03FCB">
      <w:pPr>
        <w:pStyle w:val="a6"/>
        <w:jc w:val="both"/>
      </w:pPr>
      <w:r>
        <w:lastRenderedPageBreak/>
        <w:t xml:space="preserve">        Сидят птицы на кленах важно, покойно, не спеша поклевывают золотистые семена. А до чего хороши! Грудь у снегиря алая.</w:t>
      </w:r>
    </w:p>
    <w:p w:rsidR="00E03FCB" w:rsidRDefault="00E03FCB" w:rsidP="00E03FCB">
      <w:pPr>
        <w:pStyle w:val="a6"/>
        <w:jc w:val="both"/>
      </w:pPr>
      <w:r>
        <w:t xml:space="preserve">      Спинка голубая, а на голове черный берет. По временам птицы ныряют в снег, купаясь в нем. Потом, не торопясь, похаживают по сверкающему снегу, чертят на нем замысловатые бороздки и следы крестики.</w:t>
      </w:r>
    </w:p>
    <w:p w:rsidR="00E03FCB" w:rsidRDefault="00E03FCB" w:rsidP="00E03FCB">
      <w:pPr>
        <w:pStyle w:val="a6"/>
        <w:jc w:val="both"/>
      </w:pPr>
      <w:r>
        <w:t xml:space="preserve">      От слова «снег» птице название дано — «снегирь». И неспроста снегири — первые вестники зимы. (По Л </w:t>
      </w:r>
      <w:proofErr w:type="spellStart"/>
      <w:r>
        <w:t>Баркову</w:t>
      </w:r>
      <w:proofErr w:type="spellEnd"/>
      <w:r>
        <w:t>.) (100 сл.)</w:t>
      </w:r>
    </w:p>
    <w:p w:rsidR="00E03FCB" w:rsidRDefault="00E03FCB" w:rsidP="00E03FCB"/>
    <w:p w:rsidR="00E03FCB" w:rsidRDefault="00E03FCB" w:rsidP="00E03FCB">
      <w:pPr>
        <w:spacing w:before="100" w:beforeAutospacing="1"/>
        <w:rPr>
          <w:lang w:eastAsia="ru-RU"/>
        </w:rPr>
      </w:pPr>
      <w:r>
        <w:rPr>
          <w:b/>
          <w:bCs/>
          <w:lang w:eastAsia="ru-RU"/>
        </w:rPr>
        <w:t>Грамматическое задание</w:t>
      </w:r>
    </w:p>
    <w:p w:rsidR="00E03FCB" w:rsidRDefault="00E03FCB" w:rsidP="00E03FCB"/>
    <w:p w:rsidR="00E03FCB" w:rsidRDefault="00E03FCB" w:rsidP="00E03FCB">
      <w:pPr>
        <w:pStyle w:val="af4"/>
        <w:numPr>
          <w:ilvl w:val="0"/>
          <w:numId w:val="9"/>
        </w:numPr>
        <w:rPr>
          <w:rFonts w:ascii="Times New Roman" w:hAnsi="Times New Roman"/>
          <w:sz w:val="24"/>
          <w:szCs w:val="24"/>
        </w:rPr>
      </w:pPr>
      <w:r>
        <w:rPr>
          <w:rFonts w:ascii="Times New Roman" w:hAnsi="Times New Roman"/>
          <w:sz w:val="24"/>
          <w:szCs w:val="24"/>
        </w:rPr>
        <w:t>Разберите предложения по членам:</w:t>
      </w:r>
    </w:p>
    <w:p w:rsidR="00E03FCB" w:rsidRDefault="00E03FCB" w:rsidP="00E03FCB">
      <w:pPr>
        <w:pStyle w:val="af4"/>
        <w:rPr>
          <w:rFonts w:ascii="Times New Roman" w:hAnsi="Times New Roman"/>
          <w:sz w:val="24"/>
          <w:szCs w:val="24"/>
        </w:rPr>
      </w:pPr>
      <w:r>
        <w:rPr>
          <w:rFonts w:ascii="Times New Roman" w:hAnsi="Times New Roman"/>
          <w:sz w:val="24"/>
          <w:szCs w:val="24"/>
        </w:rPr>
        <w:t xml:space="preserve">1 вариант – </w:t>
      </w:r>
      <w:r>
        <w:rPr>
          <w:rFonts w:ascii="Times New Roman" w:hAnsi="Times New Roman"/>
          <w:i/>
          <w:sz w:val="24"/>
          <w:szCs w:val="24"/>
        </w:rPr>
        <w:t>Прихотливо извиваясь</w:t>
      </w:r>
      <w:r>
        <w:rPr>
          <w:rFonts w:ascii="Times New Roman" w:hAnsi="Times New Roman"/>
          <w:sz w:val="24"/>
          <w:szCs w:val="24"/>
        </w:rPr>
        <w:t>…</w:t>
      </w:r>
    </w:p>
    <w:p w:rsidR="00E03FCB" w:rsidRDefault="00E03FCB" w:rsidP="00E03FCB">
      <w:pPr>
        <w:pStyle w:val="af4"/>
        <w:rPr>
          <w:rFonts w:ascii="Times New Roman" w:hAnsi="Times New Roman"/>
          <w:sz w:val="24"/>
          <w:szCs w:val="24"/>
        </w:rPr>
      </w:pPr>
      <w:r>
        <w:rPr>
          <w:rFonts w:ascii="Times New Roman" w:hAnsi="Times New Roman"/>
          <w:sz w:val="24"/>
          <w:szCs w:val="24"/>
        </w:rPr>
        <w:t xml:space="preserve">2 вариант – </w:t>
      </w:r>
      <w:r>
        <w:rPr>
          <w:rFonts w:ascii="Times New Roman" w:hAnsi="Times New Roman"/>
          <w:i/>
          <w:sz w:val="24"/>
          <w:szCs w:val="24"/>
        </w:rPr>
        <w:t>По временам птицы ныряют…</w:t>
      </w:r>
      <w:r>
        <w:rPr>
          <w:rFonts w:ascii="Times New Roman" w:hAnsi="Times New Roman"/>
          <w:sz w:val="24"/>
          <w:szCs w:val="24"/>
        </w:rPr>
        <w:t xml:space="preserve"> </w:t>
      </w:r>
    </w:p>
    <w:p w:rsidR="00E03FCB" w:rsidRDefault="00E03FCB" w:rsidP="00E03FCB">
      <w:pPr>
        <w:pStyle w:val="af4"/>
        <w:numPr>
          <w:ilvl w:val="0"/>
          <w:numId w:val="9"/>
        </w:numPr>
        <w:rPr>
          <w:sz w:val="28"/>
          <w:szCs w:val="28"/>
        </w:rPr>
      </w:pPr>
      <w:r>
        <w:rPr>
          <w:sz w:val="28"/>
          <w:szCs w:val="28"/>
        </w:rPr>
        <w:t xml:space="preserve"> Произведите морфологический разбор и разбор по составу слов:</w:t>
      </w:r>
    </w:p>
    <w:p w:rsidR="00E03FCB" w:rsidRDefault="00E03FCB" w:rsidP="00E03FCB">
      <w:pPr>
        <w:pStyle w:val="af4"/>
        <w:rPr>
          <w:i/>
          <w:sz w:val="28"/>
          <w:szCs w:val="28"/>
        </w:rPr>
      </w:pPr>
      <w:r>
        <w:rPr>
          <w:sz w:val="28"/>
          <w:szCs w:val="28"/>
        </w:rPr>
        <w:t xml:space="preserve">1 вариант – </w:t>
      </w:r>
      <w:r>
        <w:rPr>
          <w:i/>
          <w:sz w:val="28"/>
          <w:szCs w:val="28"/>
        </w:rPr>
        <w:t>купаясь</w:t>
      </w:r>
    </w:p>
    <w:p w:rsidR="00E03FCB" w:rsidRDefault="00E03FCB" w:rsidP="00E03FCB">
      <w:pPr>
        <w:pStyle w:val="af4"/>
        <w:rPr>
          <w:i/>
          <w:sz w:val="28"/>
          <w:szCs w:val="28"/>
        </w:rPr>
      </w:pPr>
      <w:r>
        <w:rPr>
          <w:sz w:val="28"/>
          <w:szCs w:val="28"/>
        </w:rPr>
        <w:t xml:space="preserve">2 вариант </w:t>
      </w:r>
      <w:r>
        <w:rPr>
          <w:i/>
          <w:sz w:val="28"/>
          <w:szCs w:val="28"/>
        </w:rPr>
        <w:t>– не торопясь</w:t>
      </w:r>
    </w:p>
    <w:p w:rsidR="00E03FCB" w:rsidRDefault="00E03FCB" w:rsidP="00E03FCB">
      <w:pPr>
        <w:spacing w:before="100" w:beforeAutospacing="1" w:after="100" w:afterAutospacing="1"/>
        <w:outlineLvl w:val="2"/>
        <w:rPr>
          <w:sz w:val="28"/>
          <w:szCs w:val="28"/>
        </w:rPr>
      </w:pPr>
    </w:p>
    <w:p w:rsidR="00E03FCB" w:rsidRDefault="00E03FCB" w:rsidP="00E03FCB">
      <w:pPr>
        <w:spacing w:before="100" w:beforeAutospacing="1" w:after="100" w:afterAutospacing="1"/>
        <w:jc w:val="center"/>
        <w:outlineLvl w:val="2"/>
        <w:rPr>
          <w:b/>
          <w:bCs/>
          <w:sz w:val="28"/>
          <w:szCs w:val="28"/>
          <w:lang w:val="tt-RU" w:eastAsia="ru-RU"/>
        </w:rPr>
      </w:pPr>
    </w:p>
    <w:p w:rsidR="00E03FCB" w:rsidRDefault="00E03FCB" w:rsidP="00E03FCB">
      <w:pPr>
        <w:spacing w:before="100" w:beforeAutospacing="1" w:after="100" w:afterAutospacing="1"/>
        <w:jc w:val="center"/>
        <w:outlineLvl w:val="2"/>
        <w:rPr>
          <w:b/>
          <w:bCs/>
          <w:sz w:val="28"/>
          <w:szCs w:val="28"/>
          <w:lang w:val="tt-RU" w:eastAsia="ru-RU"/>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№5 по теме «Наречие»</w:t>
      </w:r>
    </w:p>
    <w:p w:rsidR="00E03FCB" w:rsidRDefault="00E03FCB" w:rsidP="00E03FCB">
      <w:pPr>
        <w:rPr>
          <w:sz w:val="28"/>
          <w:szCs w:val="28"/>
        </w:rPr>
      </w:pPr>
    </w:p>
    <w:p w:rsidR="00E03FCB" w:rsidRDefault="00E03FCB" w:rsidP="00E03FCB">
      <w:pPr>
        <w:jc w:val="both"/>
        <w:rPr>
          <w:sz w:val="28"/>
          <w:szCs w:val="28"/>
          <w:lang w:eastAsia="ru-RU"/>
        </w:rPr>
      </w:pPr>
      <w:r>
        <w:rPr>
          <w:sz w:val="28"/>
          <w:szCs w:val="28"/>
          <w:lang w:eastAsia="ru-RU"/>
        </w:rPr>
        <w:t xml:space="preserve">        Мальчик брел по тайге, почти падая от усталости. Неожиданно лес расступился, открыв перед ним отлогий берег Енисея. У </w:t>
      </w:r>
      <w:proofErr w:type="spellStart"/>
      <w:r>
        <w:rPr>
          <w:sz w:val="28"/>
          <w:szCs w:val="28"/>
          <w:lang w:eastAsia="ru-RU"/>
        </w:rPr>
        <w:t>Васютки</w:t>
      </w:r>
      <w:proofErr w:type="spellEnd"/>
      <w:r>
        <w:rPr>
          <w:sz w:val="28"/>
          <w:szCs w:val="28"/>
          <w:lang w:eastAsia="ru-RU"/>
        </w:rPr>
        <w:t xml:space="preserve"> даже дух захватило - так красива, так широка была его родная река. А раньше она ему казалась обыкновенной и не очень приветливой. </w:t>
      </w:r>
    </w:p>
    <w:p w:rsidR="00E03FCB" w:rsidRDefault="00E03FCB" w:rsidP="00E03FCB">
      <w:pPr>
        <w:jc w:val="both"/>
        <w:rPr>
          <w:sz w:val="28"/>
          <w:szCs w:val="28"/>
          <w:lang w:eastAsia="ru-RU"/>
        </w:rPr>
      </w:pPr>
      <w:r>
        <w:rPr>
          <w:sz w:val="28"/>
          <w:szCs w:val="28"/>
          <w:lang w:eastAsia="ru-RU"/>
        </w:rPr>
        <w:lastRenderedPageBreak/>
        <w:t xml:space="preserve">      От радости </w:t>
      </w:r>
      <w:proofErr w:type="spellStart"/>
      <w:r>
        <w:rPr>
          <w:sz w:val="28"/>
          <w:szCs w:val="28"/>
          <w:lang w:eastAsia="ru-RU"/>
        </w:rPr>
        <w:t>Васютка</w:t>
      </w:r>
      <w:proofErr w:type="spellEnd"/>
      <w:r>
        <w:rPr>
          <w:sz w:val="28"/>
          <w:szCs w:val="28"/>
          <w:lang w:eastAsia="ru-RU"/>
        </w:rPr>
        <w:t xml:space="preserve"> очнулся, и даже несколько смутился, огляделся вокруг. Но никого и нигде не было, и он стал решать, куда идти; вверх или вниз по Енисею.     </w:t>
      </w:r>
    </w:p>
    <w:p w:rsidR="00E03FCB" w:rsidRDefault="00E03FCB" w:rsidP="00E03FCB">
      <w:pPr>
        <w:jc w:val="both"/>
        <w:rPr>
          <w:sz w:val="28"/>
          <w:szCs w:val="28"/>
          <w:lang w:eastAsia="ru-RU"/>
        </w:rPr>
      </w:pPr>
      <w:r>
        <w:rPr>
          <w:sz w:val="28"/>
          <w:szCs w:val="28"/>
          <w:lang w:eastAsia="ru-RU"/>
        </w:rPr>
        <w:t>      </w:t>
      </w:r>
      <w:proofErr w:type="spellStart"/>
      <w:r>
        <w:rPr>
          <w:sz w:val="28"/>
          <w:szCs w:val="28"/>
          <w:lang w:eastAsia="ru-RU"/>
        </w:rPr>
        <w:t>Васютка</w:t>
      </w:r>
      <w:proofErr w:type="spellEnd"/>
      <w:r>
        <w:rPr>
          <w:sz w:val="28"/>
          <w:szCs w:val="28"/>
          <w:lang w:eastAsia="ru-RU"/>
        </w:rPr>
        <w:t xml:space="preserve"> смотрит то вверх, то вниз по реке. Тянутся берега навстречу друг другу, хотят сомкнуться и теряются в просторе. </w:t>
      </w:r>
    </w:p>
    <w:p w:rsidR="00E03FCB" w:rsidRDefault="00E03FCB" w:rsidP="00E03FCB">
      <w:pPr>
        <w:jc w:val="both"/>
        <w:rPr>
          <w:sz w:val="28"/>
          <w:szCs w:val="28"/>
          <w:lang w:eastAsia="ru-RU"/>
        </w:rPr>
      </w:pPr>
      <w:r>
        <w:rPr>
          <w:sz w:val="28"/>
          <w:szCs w:val="28"/>
          <w:lang w:eastAsia="ru-RU"/>
        </w:rPr>
        <w:t xml:space="preserve">     Вот в верховьях реки появился дымок. Идет пароход. Долго еще ждать его. </w:t>
      </w:r>
    </w:p>
    <w:p w:rsidR="00E03FCB" w:rsidRDefault="00E03FCB" w:rsidP="00E03FCB">
      <w:pPr>
        <w:jc w:val="both"/>
        <w:rPr>
          <w:sz w:val="28"/>
          <w:szCs w:val="28"/>
          <w:lang w:eastAsia="ru-RU"/>
        </w:rPr>
      </w:pPr>
      <w:r>
        <w:rPr>
          <w:sz w:val="28"/>
          <w:szCs w:val="28"/>
          <w:lang w:eastAsia="ru-RU"/>
        </w:rPr>
        <w:t xml:space="preserve">     Пароход все приближался и приближался. </w:t>
      </w:r>
    </w:p>
    <w:p w:rsidR="00E03FCB" w:rsidRDefault="00E03FCB" w:rsidP="00E03FCB">
      <w:pPr>
        <w:jc w:val="both"/>
        <w:rPr>
          <w:sz w:val="28"/>
          <w:szCs w:val="28"/>
          <w:lang w:eastAsia="ru-RU"/>
        </w:rPr>
      </w:pPr>
      <w:r>
        <w:rPr>
          <w:sz w:val="28"/>
          <w:szCs w:val="28"/>
          <w:lang w:eastAsia="ru-RU"/>
        </w:rPr>
        <w:t xml:space="preserve">     На нем маячили фигурки пассажиров. </w:t>
      </w:r>
      <w:proofErr w:type="spellStart"/>
      <w:r>
        <w:rPr>
          <w:sz w:val="28"/>
          <w:szCs w:val="28"/>
          <w:lang w:eastAsia="ru-RU"/>
        </w:rPr>
        <w:t>Васютка</w:t>
      </w:r>
      <w:proofErr w:type="spellEnd"/>
      <w:r>
        <w:rPr>
          <w:sz w:val="28"/>
          <w:szCs w:val="28"/>
          <w:lang w:eastAsia="ru-RU"/>
        </w:rPr>
        <w:t xml:space="preserve"> заметался на берегу. Кто-то заметил его и помахал рукой. </w:t>
      </w:r>
    </w:p>
    <w:p w:rsidR="00E03FCB" w:rsidRDefault="00E03FCB" w:rsidP="00E03FCB">
      <w:pPr>
        <w:jc w:val="both"/>
        <w:rPr>
          <w:sz w:val="28"/>
          <w:szCs w:val="28"/>
          <w:lang w:eastAsia="ru-RU"/>
        </w:rPr>
      </w:pPr>
      <w:r>
        <w:rPr>
          <w:sz w:val="28"/>
          <w:szCs w:val="28"/>
          <w:lang w:eastAsia="ru-RU"/>
        </w:rPr>
        <w:t> </w:t>
      </w:r>
    </w:p>
    <w:p w:rsidR="00E03FCB" w:rsidRDefault="00E03FCB" w:rsidP="00E03FCB">
      <w:pPr>
        <w:jc w:val="both"/>
        <w:rPr>
          <w:sz w:val="28"/>
          <w:szCs w:val="28"/>
          <w:lang w:eastAsia="ru-RU"/>
        </w:rPr>
      </w:pPr>
      <w:r>
        <w:rPr>
          <w:sz w:val="28"/>
          <w:szCs w:val="28"/>
          <w:lang w:eastAsia="ru-RU"/>
        </w:rPr>
        <w:t xml:space="preserve">                                                                                                     (</w:t>
      </w:r>
      <w:proofErr w:type="spellStart"/>
      <w:r>
        <w:rPr>
          <w:sz w:val="28"/>
          <w:szCs w:val="28"/>
          <w:lang w:eastAsia="ru-RU"/>
        </w:rPr>
        <w:t>В.Астафьев</w:t>
      </w:r>
      <w:proofErr w:type="spellEnd"/>
      <w:r>
        <w:rPr>
          <w:sz w:val="28"/>
          <w:szCs w:val="28"/>
          <w:lang w:eastAsia="ru-RU"/>
        </w:rPr>
        <w:t xml:space="preserve">.) </w:t>
      </w:r>
    </w:p>
    <w:p w:rsidR="00E03FCB" w:rsidRDefault="00E03FCB" w:rsidP="00E03FCB">
      <w:pPr>
        <w:jc w:val="both"/>
        <w:rPr>
          <w:sz w:val="28"/>
          <w:szCs w:val="28"/>
          <w:lang w:eastAsia="ru-RU"/>
        </w:rPr>
      </w:pPr>
      <w:r>
        <w:rPr>
          <w:sz w:val="28"/>
          <w:szCs w:val="28"/>
          <w:lang w:eastAsia="ru-RU"/>
        </w:rPr>
        <w:t> </w:t>
      </w:r>
    </w:p>
    <w:p w:rsidR="00E03FCB" w:rsidRDefault="00E03FCB" w:rsidP="00E03FCB">
      <w:pPr>
        <w:jc w:val="both"/>
        <w:rPr>
          <w:sz w:val="28"/>
          <w:szCs w:val="28"/>
          <w:lang w:eastAsia="ru-RU"/>
        </w:rPr>
      </w:pPr>
    </w:p>
    <w:p w:rsidR="00E03FCB" w:rsidRDefault="00E03FCB" w:rsidP="00E03FCB">
      <w:pPr>
        <w:jc w:val="both"/>
        <w:rPr>
          <w:b/>
          <w:sz w:val="28"/>
          <w:szCs w:val="28"/>
          <w:lang w:eastAsia="ru-RU"/>
        </w:rPr>
      </w:pPr>
      <w:r>
        <w:rPr>
          <w:b/>
          <w:sz w:val="28"/>
          <w:szCs w:val="28"/>
          <w:lang w:eastAsia="ru-RU"/>
        </w:rPr>
        <w:t>Грамматическое задание</w:t>
      </w:r>
    </w:p>
    <w:p w:rsidR="00E03FCB" w:rsidRDefault="00E03FCB" w:rsidP="00E03FCB">
      <w:pPr>
        <w:jc w:val="both"/>
        <w:rPr>
          <w:b/>
          <w:sz w:val="28"/>
          <w:szCs w:val="28"/>
          <w:lang w:eastAsia="ru-RU"/>
        </w:rPr>
      </w:pPr>
      <w:r>
        <w:rPr>
          <w:b/>
          <w:sz w:val="28"/>
          <w:szCs w:val="28"/>
          <w:lang w:eastAsia="ru-RU"/>
        </w:rPr>
        <w:t xml:space="preserve"> </w:t>
      </w:r>
    </w:p>
    <w:p w:rsidR="00E03FCB" w:rsidRDefault="00E03FCB" w:rsidP="00E03FCB">
      <w:pPr>
        <w:jc w:val="both"/>
        <w:rPr>
          <w:sz w:val="28"/>
          <w:szCs w:val="28"/>
          <w:lang w:eastAsia="ru-RU"/>
        </w:rPr>
      </w:pPr>
      <w:r>
        <w:rPr>
          <w:sz w:val="28"/>
          <w:szCs w:val="28"/>
          <w:lang w:eastAsia="ru-RU"/>
        </w:rPr>
        <w:t xml:space="preserve">1. Подчеркните наречия как члены предложения. </w:t>
      </w:r>
    </w:p>
    <w:p w:rsidR="00E03FCB" w:rsidRDefault="00E03FCB" w:rsidP="00E03FCB">
      <w:pPr>
        <w:jc w:val="both"/>
        <w:rPr>
          <w:sz w:val="28"/>
          <w:szCs w:val="28"/>
          <w:lang w:eastAsia="ru-RU"/>
        </w:rPr>
      </w:pPr>
      <w:r>
        <w:rPr>
          <w:sz w:val="28"/>
          <w:szCs w:val="28"/>
          <w:lang w:eastAsia="ru-RU"/>
        </w:rPr>
        <w:t xml:space="preserve">2. Сделайте синтаксический разбор предложения: </w:t>
      </w:r>
    </w:p>
    <w:p w:rsidR="00E03FCB" w:rsidRDefault="00E03FCB" w:rsidP="00E03FCB">
      <w:pPr>
        <w:jc w:val="both"/>
        <w:rPr>
          <w:sz w:val="28"/>
          <w:szCs w:val="28"/>
          <w:lang w:eastAsia="ru-RU"/>
        </w:rPr>
      </w:pPr>
      <w:r>
        <w:rPr>
          <w:sz w:val="28"/>
          <w:szCs w:val="28"/>
          <w:lang w:eastAsia="ru-RU"/>
        </w:rPr>
        <w:t xml:space="preserve">1 вариант - 2-е предложение; </w:t>
      </w:r>
    </w:p>
    <w:p w:rsidR="00E03FCB" w:rsidRDefault="00E03FCB" w:rsidP="00E03FCB">
      <w:pPr>
        <w:jc w:val="both"/>
        <w:rPr>
          <w:sz w:val="28"/>
          <w:szCs w:val="28"/>
          <w:lang w:eastAsia="ru-RU"/>
        </w:rPr>
      </w:pPr>
      <w:r>
        <w:rPr>
          <w:sz w:val="28"/>
          <w:szCs w:val="28"/>
          <w:lang w:eastAsia="ru-RU"/>
        </w:rPr>
        <w:t xml:space="preserve">2 вариант - 1 -е предложение. </w:t>
      </w:r>
    </w:p>
    <w:p w:rsidR="00E03FCB" w:rsidRDefault="00E03FCB" w:rsidP="00E03FCB">
      <w:pPr>
        <w:jc w:val="both"/>
        <w:rPr>
          <w:sz w:val="28"/>
          <w:szCs w:val="28"/>
          <w:lang w:eastAsia="ru-RU"/>
        </w:rPr>
      </w:pPr>
      <w:r>
        <w:rPr>
          <w:sz w:val="28"/>
          <w:szCs w:val="28"/>
          <w:lang w:eastAsia="ru-RU"/>
        </w:rPr>
        <w:t xml:space="preserve">3. Разберите два наречия как часть речи. </w:t>
      </w:r>
    </w:p>
    <w:p w:rsidR="00E03FCB" w:rsidRDefault="00E03FCB" w:rsidP="00E03FCB">
      <w:pPr>
        <w:jc w:val="both"/>
        <w:rPr>
          <w:sz w:val="28"/>
          <w:szCs w:val="28"/>
          <w:lang w:eastAsia="ru-RU"/>
        </w:rPr>
      </w:pPr>
      <w:r>
        <w:rPr>
          <w:sz w:val="28"/>
          <w:szCs w:val="28"/>
          <w:lang w:eastAsia="ru-RU"/>
        </w:rPr>
        <w:t xml:space="preserve">4. Озаглавьте текст. </w:t>
      </w:r>
    </w:p>
    <w:p w:rsidR="00E03FCB" w:rsidRDefault="00E03FCB" w:rsidP="00E03FCB">
      <w:pPr>
        <w:jc w:val="both"/>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r>
        <w:rPr>
          <w:b/>
          <w:bCs/>
          <w:sz w:val="28"/>
          <w:szCs w:val="28"/>
          <w:lang w:eastAsia="ru-RU"/>
        </w:rPr>
        <w:t>Контрольный диктант №6 по теме «Наречие»</w:t>
      </w:r>
    </w:p>
    <w:p w:rsidR="00E03FCB" w:rsidRDefault="00E03FCB" w:rsidP="00E03FCB">
      <w:pPr>
        <w:rPr>
          <w:sz w:val="28"/>
          <w:szCs w:val="28"/>
        </w:rPr>
      </w:pPr>
    </w:p>
    <w:p w:rsidR="00E03FCB" w:rsidRDefault="00E03FCB" w:rsidP="00E03FCB">
      <w:pPr>
        <w:shd w:val="clear" w:color="auto" w:fill="FFFFFF"/>
        <w:spacing w:line="360" w:lineRule="auto"/>
        <w:jc w:val="both"/>
        <w:rPr>
          <w:color w:val="000000"/>
        </w:rPr>
      </w:pPr>
      <w:r>
        <w:rPr>
          <w:color w:val="000000"/>
        </w:rPr>
        <w:t xml:space="preserve">                                             КАК ХОДИТЬ ПО ЛЕСУ</w:t>
      </w:r>
    </w:p>
    <w:p w:rsidR="00E03FCB" w:rsidRDefault="00E03FCB" w:rsidP="00E03FCB">
      <w:pPr>
        <w:shd w:val="clear" w:color="auto" w:fill="FFFFFF"/>
        <w:ind w:firstLine="284"/>
        <w:jc w:val="both"/>
        <w:rPr>
          <w:color w:val="000000"/>
        </w:rPr>
      </w:pPr>
      <w:r>
        <w:rPr>
          <w:color w:val="000000"/>
        </w:rPr>
        <w:lastRenderedPageBreak/>
        <w:t>Начинающий натуралист шел вдоль поросшей молодым леском лощины. Здесь было еще по-утреннему свежо и пахло листвой и крапивой. Лог завернул влево, а впереди открылась освещенная солнцем поляна. Большой лесной голубь витютень тяжело поднялся с земли и, сверкнув белыми сгибами крыла, скрылся за кустами.</w:t>
      </w:r>
    </w:p>
    <w:p w:rsidR="00E03FCB" w:rsidRDefault="00E03FCB" w:rsidP="00E03FCB">
      <w:pPr>
        <w:shd w:val="clear" w:color="auto" w:fill="FFFFFF"/>
        <w:ind w:firstLine="284"/>
        <w:rPr>
          <w:color w:val="000000"/>
        </w:rPr>
      </w:pPr>
      <w:r>
        <w:rPr>
          <w:color w:val="000000"/>
        </w:rPr>
        <w:t>Не многие умеют ходить по лесу. Обычно все двигаются так шумно,</w:t>
      </w:r>
      <w:r>
        <w:rPr>
          <w:color w:val="000000"/>
        </w:rPr>
        <w:br/>
        <w:t>что мало-мальски осторожные звери и птицы успевают либо затаиться,</w:t>
      </w:r>
      <w:r>
        <w:rPr>
          <w:color w:val="000000"/>
        </w:rPr>
        <w:br/>
        <w:t>либо убежать.</w:t>
      </w:r>
    </w:p>
    <w:p w:rsidR="00E03FCB" w:rsidRDefault="00E03FCB" w:rsidP="00E03FCB">
      <w:pPr>
        <w:shd w:val="clear" w:color="auto" w:fill="FFFFFF"/>
        <w:ind w:firstLine="284"/>
        <w:rPr>
          <w:color w:val="000000"/>
        </w:rPr>
      </w:pPr>
      <w:r>
        <w:rPr>
          <w:color w:val="000000"/>
        </w:rPr>
        <w:t xml:space="preserve">Уходя в лес, убегают вглубь дорожки и тропы. Нигде не увидишь столько интересных отпечатков, сколько на дорогах. Двигаться по дороге и легче и быстрее, а главное, </w:t>
      </w:r>
      <w:proofErr w:type="spellStart"/>
      <w:r>
        <w:rPr>
          <w:color w:val="000000"/>
        </w:rPr>
        <w:t>бесшумнее</w:t>
      </w:r>
      <w:proofErr w:type="spellEnd"/>
      <w:r>
        <w:rPr>
          <w:color w:val="000000"/>
        </w:rPr>
        <w:t>. Недаром чаще всего встречи с осторожными животными происходят именно на дорогах, а не в тесной глухомани.</w:t>
      </w:r>
    </w:p>
    <w:p w:rsidR="00E03FCB" w:rsidRDefault="00E03FCB" w:rsidP="00E03FCB">
      <w:pPr>
        <w:shd w:val="clear" w:color="auto" w:fill="FFFFFF"/>
        <w:ind w:firstLine="284"/>
        <w:jc w:val="both"/>
        <w:rPr>
          <w:color w:val="000000"/>
        </w:rPr>
      </w:pPr>
      <w:r>
        <w:rPr>
          <w:color w:val="000000"/>
        </w:rPr>
        <w:t>Всем, кто приходит в лес за его дарами, надо правильно вести себя.</w:t>
      </w:r>
    </w:p>
    <w:p w:rsidR="00E03FCB" w:rsidRDefault="00E03FCB" w:rsidP="00E03FCB">
      <w:r>
        <w:rPr>
          <w:color w:val="000000"/>
          <w:sz w:val="28"/>
          <w:szCs w:val="28"/>
        </w:rPr>
        <w:br/>
      </w:r>
    </w:p>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0"/>
          <w:numId w:val="10"/>
        </w:numPr>
        <w:rPr>
          <w:rFonts w:ascii="Times New Roman" w:hAnsi="Times New Roman"/>
          <w:sz w:val="24"/>
          <w:szCs w:val="24"/>
        </w:rPr>
      </w:pPr>
      <w:r>
        <w:rPr>
          <w:rFonts w:ascii="Times New Roman" w:hAnsi="Times New Roman"/>
          <w:sz w:val="24"/>
          <w:szCs w:val="24"/>
        </w:rPr>
        <w:t>Найдите наречия, укажите, каким членом предложения они являются, обозначьте в них изученные орфограммы.</w:t>
      </w:r>
    </w:p>
    <w:p w:rsidR="00E03FCB" w:rsidRDefault="00E03FCB" w:rsidP="00E03FCB">
      <w:pPr>
        <w:pStyle w:val="af4"/>
        <w:numPr>
          <w:ilvl w:val="0"/>
          <w:numId w:val="10"/>
        </w:numPr>
        <w:rPr>
          <w:rFonts w:ascii="Times New Roman" w:hAnsi="Times New Roman"/>
          <w:sz w:val="24"/>
          <w:szCs w:val="24"/>
        </w:rPr>
      </w:pPr>
      <w:r>
        <w:rPr>
          <w:rFonts w:ascii="Times New Roman" w:hAnsi="Times New Roman"/>
          <w:sz w:val="24"/>
          <w:szCs w:val="24"/>
        </w:rPr>
        <w:t xml:space="preserve">Два наречия (на </w:t>
      </w:r>
      <w:proofErr w:type="gramStart"/>
      <w:r>
        <w:rPr>
          <w:rFonts w:ascii="Times New Roman" w:hAnsi="Times New Roman"/>
          <w:sz w:val="24"/>
          <w:szCs w:val="24"/>
        </w:rPr>
        <w:t>выбор)  разберите</w:t>
      </w:r>
      <w:proofErr w:type="gramEnd"/>
      <w:r>
        <w:rPr>
          <w:rFonts w:ascii="Times New Roman" w:hAnsi="Times New Roman"/>
          <w:sz w:val="24"/>
          <w:szCs w:val="24"/>
        </w:rPr>
        <w:t xml:space="preserve"> как часть речи.</w:t>
      </w:r>
    </w:p>
    <w:p w:rsidR="00E03FCB" w:rsidRDefault="00E03FCB" w:rsidP="00E03FCB">
      <w:pPr>
        <w:pStyle w:val="af4"/>
        <w:rPr>
          <w:rFonts w:ascii="Times New Roman" w:hAnsi="Times New Roman"/>
          <w:sz w:val="24"/>
          <w:szCs w:val="24"/>
        </w:rPr>
      </w:pPr>
      <w:r>
        <w:rPr>
          <w:rFonts w:ascii="Times New Roman" w:hAnsi="Times New Roman"/>
          <w:sz w:val="24"/>
          <w:szCs w:val="24"/>
        </w:rPr>
        <w:t>Задание выполняется по вариантам: 1 вариант – первая половина текста, 2 вариант – вторая.</w:t>
      </w: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 xml:space="preserve">Контрольный диктант №7 по теме </w:t>
      </w:r>
      <w:proofErr w:type="gramStart"/>
      <w:r>
        <w:rPr>
          <w:b/>
          <w:bCs/>
          <w:lang w:eastAsia="ru-RU"/>
        </w:rPr>
        <w:t>« Предлог</w:t>
      </w:r>
      <w:proofErr w:type="gramEnd"/>
      <w:r>
        <w:rPr>
          <w:b/>
          <w:bCs/>
          <w:lang w:eastAsia="ru-RU"/>
        </w:rPr>
        <w:t>. Союз»</w:t>
      </w:r>
    </w:p>
    <w:p w:rsidR="00E03FCB" w:rsidRDefault="00E03FCB" w:rsidP="00E03FCB"/>
    <w:p w:rsidR="00E03FCB" w:rsidRDefault="00E03FCB" w:rsidP="00E03FCB">
      <w:pPr>
        <w:spacing w:before="100" w:beforeAutospacing="1" w:after="100" w:afterAutospacing="1"/>
        <w:jc w:val="both"/>
        <w:rPr>
          <w:lang w:eastAsia="ru-RU"/>
        </w:rPr>
      </w:pPr>
      <w:r>
        <w:rPr>
          <w:lang w:eastAsia="ru-RU"/>
        </w:rPr>
        <w:t xml:space="preserve">           Первые мореплаватели, увидевшие пингвинов в Антарктиде, чуть не приняли их за толпу людей, одетых во фраки и белоснежные манишки!</w:t>
      </w:r>
    </w:p>
    <w:p w:rsidR="00E03FCB" w:rsidRDefault="00E03FCB" w:rsidP="00E03FCB">
      <w:pPr>
        <w:spacing w:before="100" w:beforeAutospacing="1" w:after="100" w:afterAutospacing="1"/>
        <w:jc w:val="both"/>
        <w:rPr>
          <w:lang w:eastAsia="ru-RU"/>
        </w:rPr>
      </w:pPr>
      <w:r>
        <w:rPr>
          <w:lang w:eastAsia="ru-RU"/>
        </w:rPr>
        <w:lastRenderedPageBreak/>
        <w:t xml:space="preserve">          Ученые специально приезжали в суровую Антарктиду, чтобы побольше узнать об этих необычных птицах.</w:t>
      </w:r>
    </w:p>
    <w:p w:rsidR="00E03FCB" w:rsidRDefault="00E03FCB" w:rsidP="00E03FCB">
      <w:pPr>
        <w:spacing w:before="100" w:beforeAutospacing="1" w:after="100" w:afterAutospacing="1"/>
        <w:jc w:val="both"/>
        <w:rPr>
          <w:lang w:eastAsia="ru-RU"/>
        </w:rPr>
      </w:pPr>
      <w:r>
        <w:rPr>
          <w:lang w:eastAsia="ru-RU"/>
        </w:rPr>
        <w:t xml:space="preserve">          Пингвины замечательно приспособлены к суровым условиям. Питаются они рыбой, а также кальмарами.</w:t>
      </w:r>
    </w:p>
    <w:p w:rsidR="00E03FCB" w:rsidRDefault="00E03FCB" w:rsidP="00E03FCB">
      <w:pPr>
        <w:spacing w:before="100" w:beforeAutospacing="1" w:after="100" w:afterAutospacing="1"/>
        <w:jc w:val="both"/>
        <w:rPr>
          <w:lang w:eastAsia="ru-RU"/>
        </w:rPr>
      </w:pPr>
      <w:r>
        <w:rPr>
          <w:lang w:eastAsia="ru-RU"/>
        </w:rPr>
        <w:t xml:space="preserve">          В ледяной воде их неуклюжее тело превращается в стремительную гибкую торпеду. Иногда пингвин так разгоняется, что вылетает из воды на лед, как будто камешек из рогатки. </w:t>
      </w:r>
    </w:p>
    <w:p w:rsidR="00E03FCB" w:rsidRDefault="00E03FCB" w:rsidP="00E03FCB">
      <w:pPr>
        <w:spacing w:before="100" w:beforeAutospacing="1" w:after="100" w:afterAutospacing="1"/>
        <w:jc w:val="both"/>
        <w:rPr>
          <w:lang w:eastAsia="ru-RU"/>
        </w:rPr>
      </w:pPr>
      <w:r>
        <w:rPr>
          <w:lang w:eastAsia="ru-RU"/>
        </w:rPr>
        <w:t xml:space="preserve">          В полярную ночь мамы-</w:t>
      </w:r>
      <w:proofErr w:type="spellStart"/>
      <w:r>
        <w:rPr>
          <w:lang w:eastAsia="ru-RU"/>
        </w:rPr>
        <w:t>пингвинихи</w:t>
      </w:r>
      <w:proofErr w:type="spellEnd"/>
      <w:r>
        <w:rPr>
          <w:lang w:eastAsia="ru-RU"/>
        </w:rPr>
        <w:t xml:space="preserve"> приносят в дом полукилограммовое яйцо, а папы-пингвины вынашивают их в течение двух месяцев. Но мамы тоже проявляют заботу: запасают пищу. Если надо передать драгоценное яйцо </w:t>
      </w:r>
      <w:proofErr w:type="spellStart"/>
      <w:r>
        <w:rPr>
          <w:lang w:eastAsia="ru-RU"/>
        </w:rPr>
        <w:t>пингвинихе</w:t>
      </w:r>
      <w:proofErr w:type="spellEnd"/>
      <w:r>
        <w:rPr>
          <w:lang w:eastAsia="ru-RU"/>
        </w:rPr>
        <w:t>, отец быстро выкатывает его на снег, а мать также быстро скрывает его в теплом гнездышке на своем животе.</w:t>
      </w:r>
    </w:p>
    <w:p w:rsidR="00E03FCB" w:rsidRDefault="00E03FCB" w:rsidP="00E03FCB">
      <w:pPr>
        <w:spacing w:before="100" w:beforeAutospacing="1" w:after="100" w:afterAutospacing="1"/>
        <w:jc w:val="both"/>
        <w:rPr>
          <w:lang w:eastAsia="ru-RU"/>
        </w:rPr>
      </w:pPr>
      <w:r>
        <w:rPr>
          <w:lang w:eastAsia="ru-RU"/>
        </w:rPr>
        <w:t xml:space="preserve">                                                                                                          (120 слов)</w:t>
      </w:r>
    </w:p>
    <w:p w:rsidR="00E03FCB" w:rsidRDefault="00E03FCB" w:rsidP="00E03FCB">
      <w:pPr>
        <w:jc w:val="both"/>
        <w:rPr>
          <w:b/>
          <w:lang w:eastAsia="ru-RU"/>
        </w:rPr>
      </w:pPr>
      <w:r>
        <w:rPr>
          <w:lang w:eastAsia="ru-RU"/>
        </w:rPr>
        <w:t> </w:t>
      </w:r>
      <w:r>
        <w:rPr>
          <w:b/>
          <w:lang w:eastAsia="ru-RU"/>
        </w:rPr>
        <w:t>Грамматическое задание</w:t>
      </w:r>
    </w:p>
    <w:p w:rsidR="00E03FCB" w:rsidRDefault="00E03FCB" w:rsidP="00E03FCB">
      <w:pPr>
        <w:jc w:val="both"/>
        <w:rPr>
          <w:b/>
          <w:lang w:eastAsia="ru-RU"/>
        </w:rPr>
      </w:pPr>
    </w:p>
    <w:p w:rsidR="00E03FCB" w:rsidRDefault="00E03FCB" w:rsidP="00E03FCB">
      <w:pPr>
        <w:pStyle w:val="af4"/>
        <w:numPr>
          <w:ilvl w:val="0"/>
          <w:numId w:val="11"/>
        </w:numPr>
        <w:spacing w:after="0" w:line="240" w:lineRule="auto"/>
        <w:jc w:val="both"/>
        <w:rPr>
          <w:rFonts w:ascii="Times New Roman" w:hAnsi="Times New Roman"/>
          <w:sz w:val="24"/>
          <w:szCs w:val="24"/>
          <w:lang w:eastAsia="ru-RU"/>
        </w:rPr>
      </w:pPr>
      <w:r>
        <w:rPr>
          <w:rFonts w:ascii="Times New Roman" w:hAnsi="Times New Roman"/>
          <w:sz w:val="24"/>
          <w:szCs w:val="24"/>
          <w:lang w:eastAsia="ru-RU"/>
        </w:rPr>
        <w:t>Озаглавьте текст.</w:t>
      </w:r>
    </w:p>
    <w:p w:rsidR="00E03FCB" w:rsidRDefault="00E03FCB" w:rsidP="00E03FCB">
      <w:pPr>
        <w:pStyle w:val="af4"/>
        <w:numPr>
          <w:ilvl w:val="0"/>
          <w:numId w:val="11"/>
        </w:num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 xml:space="preserve">Постройте схемы предложений: </w:t>
      </w:r>
      <w:r>
        <w:rPr>
          <w:rFonts w:ascii="Times New Roman" w:hAnsi="Times New Roman"/>
          <w:sz w:val="24"/>
          <w:szCs w:val="24"/>
          <w:lang w:eastAsia="ru-RU"/>
        </w:rPr>
        <w:br/>
        <w:t>I вариант – «Ученые специально приезжали…»</w:t>
      </w:r>
      <w:r>
        <w:rPr>
          <w:rFonts w:ascii="Times New Roman" w:hAnsi="Times New Roman"/>
          <w:sz w:val="24"/>
          <w:szCs w:val="24"/>
          <w:lang w:eastAsia="ru-RU"/>
        </w:rPr>
        <w:br/>
        <w:t>II вариант – «В полярную ночь…».</w:t>
      </w:r>
    </w:p>
    <w:p w:rsidR="00E03FCB" w:rsidRDefault="00E03FCB" w:rsidP="00E03FCB">
      <w:pPr>
        <w:pStyle w:val="af4"/>
        <w:numPr>
          <w:ilvl w:val="0"/>
          <w:numId w:val="11"/>
        </w:num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Произведите морфологический разбор одного предлога и одного союза.</w:t>
      </w:r>
    </w:p>
    <w:p w:rsidR="00E03FCB" w:rsidRDefault="00E03FCB" w:rsidP="00E03FCB">
      <w:pPr>
        <w:spacing w:before="100" w:beforeAutospacing="1" w:after="100" w:afterAutospacing="1"/>
        <w:rPr>
          <w:sz w:val="28"/>
          <w:szCs w:val="28"/>
          <w:lang w:eastAsia="ru-RU"/>
        </w:rPr>
      </w:pPr>
      <w:r>
        <w:rPr>
          <w:sz w:val="28"/>
          <w:szCs w:val="28"/>
          <w:lang w:eastAsia="ru-RU"/>
        </w:rPr>
        <w:t> </w:t>
      </w: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 xml:space="preserve">Контрольный диктант №8 по теме </w:t>
      </w:r>
      <w:proofErr w:type="gramStart"/>
      <w:r>
        <w:rPr>
          <w:b/>
          <w:bCs/>
          <w:lang w:eastAsia="ru-RU"/>
        </w:rPr>
        <w:t>« Служебные</w:t>
      </w:r>
      <w:proofErr w:type="gramEnd"/>
      <w:r>
        <w:rPr>
          <w:b/>
          <w:bCs/>
          <w:lang w:eastAsia="ru-RU"/>
        </w:rPr>
        <w:t xml:space="preserve"> части речи»</w:t>
      </w:r>
    </w:p>
    <w:p w:rsidR="00E03FCB" w:rsidRDefault="00E03FCB" w:rsidP="00E03FCB">
      <w:r>
        <w:t xml:space="preserve">                                                        Слепой пёс.</w:t>
      </w:r>
    </w:p>
    <w:p w:rsidR="00E03FCB" w:rsidRDefault="00E03FCB" w:rsidP="00E03FCB">
      <w:pPr>
        <w:pStyle w:val="a6"/>
        <w:jc w:val="both"/>
      </w:pPr>
      <w:r>
        <w:lastRenderedPageBreak/>
        <w:t xml:space="preserve">        Арктур не был похож ни на одну из собак. Чувство его к своему хозяину было необыкновенным. У хозяина бывало минутами плохое настроение, часто от него пахло одеколоном – запахом, никогда не встречающимся в природе. Но чаще всего он был добр, и тогда Арктур изнывал от любви. Ему хотелось вскочить и помчаться, захлебываясь </w:t>
      </w:r>
      <w:r>
        <w:rPr>
          <w:rStyle w:val="a4"/>
        </w:rPr>
        <w:t>радостным </w:t>
      </w:r>
      <w:r>
        <w:t>лаем. Но все- таки сдерживался.</w:t>
      </w:r>
    </w:p>
    <w:p w:rsidR="00E03FCB" w:rsidRDefault="00E03FCB" w:rsidP="00E03FCB">
      <w:pPr>
        <w:pStyle w:val="a6"/>
        <w:jc w:val="both"/>
      </w:pPr>
      <w:r>
        <w:t xml:space="preserve">       Мне кажется, что он как-то ощущал свою неполноценность. Я никогда не видел его ни идущим, ни бегущим свободно, </w:t>
      </w:r>
      <w:r>
        <w:rPr>
          <w:rStyle w:val="a4"/>
        </w:rPr>
        <w:t>спокойно</w:t>
      </w:r>
      <w:r>
        <w:t> и быстро.</w:t>
      </w:r>
    </w:p>
    <w:p w:rsidR="00E03FCB" w:rsidRDefault="00E03FCB" w:rsidP="00E03FCB">
      <w:pPr>
        <w:pStyle w:val="a6"/>
        <w:jc w:val="both"/>
      </w:pPr>
      <w:r>
        <w:t>       Не мог он ничего видеть, зато в чутье не могла с ним сравниться ни одна собака</w:t>
      </w:r>
      <w:r>
        <w:rPr>
          <w:i/>
        </w:rPr>
        <w:t xml:space="preserve">. </w:t>
      </w:r>
      <w:r>
        <w:rPr>
          <w:rStyle w:val="a4"/>
        </w:rPr>
        <w:t>Постепенно он изучил все запахи города и прекрасно ориентировался.</w:t>
      </w:r>
      <w:r>
        <w:t xml:space="preserve"> А каких только не было </w:t>
      </w:r>
      <w:r>
        <w:rPr>
          <w:rStyle w:val="a4"/>
        </w:rPr>
        <w:t>запахов</w:t>
      </w:r>
      <w:r>
        <w:t>! </w:t>
      </w:r>
      <w:proofErr w:type="gramStart"/>
      <w:r>
        <w:t>Но,  где</w:t>
      </w:r>
      <w:proofErr w:type="gramEnd"/>
      <w:r>
        <w:t xml:space="preserve"> бы ни бродил Арктур, не было случая, чтобы он заблудился.</w:t>
      </w:r>
    </w:p>
    <w:p w:rsidR="00E03FCB" w:rsidRDefault="00E03FCB" w:rsidP="00E03FCB">
      <w:pPr>
        <w:pStyle w:val="a6"/>
        <w:jc w:val="both"/>
      </w:pPr>
      <w:r>
        <w:t xml:space="preserve">   Это был </w:t>
      </w:r>
      <w:r>
        <w:rPr>
          <w:rStyle w:val="a4"/>
        </w:rPr>
        <w:t>удивительный </w:t>
      </w:r>
      <w:r>
        <w:t>пес.  (127 слов)</w:t>
      </w:r>
    </w:p>
    <w:p w:rsidR="00E03FCB" w:rsidRDefault="00E03FCB" w:rsidP="00E03FCB"/>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Произведите синтаксический разбор предложения:</w:t>
      </w:r>
    </w:p>
    <w:p w:rsidR="00E03FCB" w:rsidRDefault="00E03FCB" w:rsidP="00E03FCB">
      <w:pPr>
        <w:pStyle w:val="af4"/>
        <w:ind w:left="1440"/>
        <w:rPr>
          <w:rFonts w:ascii="Times New Roman" w:hAnsi="Times New Roman"/>
          <w:i/>
          <w:sz w:val="24"/>
          <w:szCs w:val="24"/>
        </w:rPr>
      </w:pPr>
      <w:r>
        <w:rPr>
          <w:rFonts w:ascii="Times New Roman" w:hAnsi="Times New Roman"/>
          <w:sz w:val="24"/>
          <w:szCs w:val="24"/>
        </w:rPr>
        <w:t xml:space="preserve">1 вариант – </w:t>
      </w:r>
      <w:r>
        <w:rPr>
          <w:rFonts w:ascii="Times New Roman" w:hAnsi="Times New Roman"/>
          <w:i/>
          <w:sz w:val="24"/>
          <w:szCs w:val="24"/>
        </w:rPr>
        <w:t>Чувство его…</w:t>
      </w:r>
    </w:p>
    <w:p w:rsidR="00E03FCB" w:rsidRDefault="00E03FCB" w:rsidP="00E03FCB">
      <w:pPr>
        <w:pStyle w:val="af4"/>
        <w:ind w:left="1440"/>
        <w:rPr>
          <w:rFonts w:ascii="Times New Roman" w:hAnsi="Times New Roman"/>
          <w:i/>
          <w:sz w:val="24"/>
          <w:szCs w:val="24"/>
        </w:rPr>
      </w:pPr>
      <w:r>
        <w:rPr>
          <w:rFonts w:ascii="Times New Roman" w:hAnsi="Times New Roman"/>
          <w:sz w:val="24"/>
          <w:szCs w:val="24"/>
        </w:rPr>
        <w:t xml:space="preserve">2 вариант – </w:t>
      </w:r>
      <w:r>
        <w:rPr>
          <w:rFonts w:ascii="Times New Roman" w:hAnsi="Times New Roman"/>
          <w:i/>
          <w:sz w:val="24"/>
          <w:szCs w:val="24"/>
        </w:rPr>
        <w:t>Постепенно он изучил…</w:t>
      </w:r>
    </w:p>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В сложном предложении обозначьте грамматические основы.</w:t>
      </w:r>
    </w:p>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Частицы заключите в прямоугольник, укажите разряд.</w:t>
      </w:r>
    </w:p>
    <w:p w:rsidR="00E03FCB" w:rsidRDefault="00E03FCB" w:rsidP="00E03FCB">
      <w:pPr>
        <w:rPr>
          <w:sz w:val="28"/>
          <w:szCs w:val="28"/>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sz w:val="28"/>
          <w:szCs w:val="28"/>
          <w:lang w:eastAsia="ru-RU"/>
        </w:rPr>
      </w:pPr>
    </w:p>
    <w:p w:rsidR="00E03FCB" w:rsidRDefault="00E03FCB" w:rsidP="00E03FCB">
      <w:pPr>
        <w:spacing w:before="100" w:beforeAutospacing="1" w:after="100" w:afterAutospacing="1"/>
        <w:jc w:val="center"/>
        <w:outlineLvl w:val="2"/>
        <w:rPr>
          <w:b/>
          <w:bCs/>
          <w:lang w:eastAsia="ru-RU"/>
        </w:rPr>
      </w:pPr>
      <w:r>
        <w:rPr>
          <w:b/>
          <w:bCs/>
          <w:lang w:eastAsia="ru-RU"/>
        </w:rPr>
        <w:t>Итоговый контрольный диктант №9</w:t>
      </w:r>
    </w:p>
    <w:p w:rsidR="00E03FCB" w:rsidRDefault="00E03FCB" w:rsidP="00E03FCB">
      <w:pPr>
        <w:jc w:val="center"/>
      </w:pPr>
      <w:r>
        <w:t>Живые огни.</w:t>
      </w:r>
    </w:p>
    <w:p w:rsidR="00E03FCB" w:rsidRDefault="00E03FCB" w:rsidP="00E03FCB">
      <w:r>
        <w:br/>
        <w:t xml:space="preserve">     Среди ночи выбрался я из палатки и остановился пораженный: ночь цвела огнями! Огнями всех мыслимых расцветок! </w:t>
      </w:r>
      <w:r>
        <w:br/>
      </w:r>
      <w:r>
        <w:lastRenderedPageBreak/>
        <w:t xml:space="preserve">      Над головой высоко зеленый листок луны, вокруг него – серебряные брызги росинок-созвездий… </w:t>
      </w:r>
      <w:r>
        <w:br/>
        <w:t xml:space="preserve">      Тут и там вдруг перечеркивают глубинную черноту неба таинственные капельки падающих метеоритов. Даже чудится, будто, падая, звякают они, расшибаясь о камни ущелий. И когда вспышки далеких пастушьих костров на склонах представляются искрами, высеченными звездой. </w:t>
      </w:r>
      <w:r>
        <w:br/>
        <w:t xml:space="preserve">      Над черными копнами кустов мерцают искорки светляков. Точь-в-точь искры над буйным костром, когда в него тычут палкой! </w:t>
      </w:r>
      <w:r>
        <w:br/>
        <w:t xml:space="preserve">      Из чащи куста светят глаза непонятные, какие-то неуловимые и неверные. То вдруг нальются розоватым туманом, то вдруг холодно позеленеют, как будто накаляются и остывают. В кустах затаился барханный кот. </w:t>
      </w:r>
      <w:r>
        <w:br/>
        <w:t xml:space="preserve">      Праздник ночных огней. Звезды, горящие, как глаза, мерцающие так же, как звезды. (124) </w:t>
      </w:r>
      <w:r>
        <w:br/>
      </w:r>
    </w:p>
    <w:p w:rsidR="00E03FCB" w:rsidRDefault="00E03FCB" w:rsidP="00E03FCB">
      <w:pPr>
        <w:jc w:val="both"/>
        <w:rPr>
          <w:b/>
          <w:lang w:eastAsia="ru-RU"/>
        </w:rPr>
      </w:pPr>
      <w:r>
        <w:rPr>
          <w:b/>
          <w:lang w:eastAsia="ru-RU"/>
        </w:rPr>
        <w:t>Грамматическое задание</w:t>
      </w:r>
    </w:p>
    <w:p w:rsidR="00E03FCB" w:rsidRDefault="00E03FCB" w:rsidP="00E03FCB"/>
    <w:p w:rsidR="00E03FCB" w:rsidRDefault="00E03FCB" w:rsidP="00E03FCB">
      <w:pPr>
        <w:pStyle w:val="af4"/>
        <w:numPr>
          <w:ilvl w:val="1"/>
          <w:numId w:val="11"/>
        </w:numPr>
        <w:rPr>
          <w:rFonts w:ascii="Times New Roman" w:hAnsi="Times New Roman"/>
          <w:sz w:val="24"/>
          <w:szCs w:val="24"/>
        </w:rPr>
      </w:pPr>
      <w:r>
        <w:rPr>
          <w:rFonts w:ascii="Times New Roman" w:hAnsi="Times New Roman"/>
          <w:sz w:val="24"/>
          <w:szCs w:val="24"/>
        </w:rPr>
        <w:t>Укажите над каждым словом, какой частью речи оно является:</w:t>
      </w:r>
    </w:p>
    <w:p w:rsidR="00E03FCB" w:rsidRDefault="00E03FCB" w:rsidP="00E03FCB">
      <w:pPr>
        <w:pStyle w:val="af4"/>
        <w:ind w:left="1440"/>
        <w:rPr>
          <w:rFonts w:ascii="Times New Roman" w:hAnsi="Times New Roman"/>
          <w:sz w:val="24"/>
          <w:szCs w:val="24"/>
        </w:rPr>
      </w:pPr>
      <w:r>
        <w:rPr>
          <w:rFonts w:ascii="Times New Roman" w:hAnsi="Times New Roman"/>
          <w:sz w:val="24"/>
          <w:szCs w:val="24"/>
        </w:rPr>
        <w:t xml:space="preserve">1 вариант </w:t>
      </w:r>
      <w:r>
        <w:rPr>
          <w:rFonts w:ascii="Times New Roman" w:hAnsi="Times New Roman"/>
          <w:i/>
          <w:sz w:val="24"/>
          <w:szCs w:val="24"/>
        </w:rPr>
        <w:t>–  Даже чудится…</w:t>
      </w:r>
      <w:r>
        <w:rPr>
          <w:rFonts w:ascii="Times New Roman" w:hAnsi="Times New Roman"/>
          <w:sz w:val="24"/>
          <w:szCs w:val="24"/>
        </w:rPr>
        <w:br/>
        <w:t xml:space="preserve">2 вариант </w:t>
      </w:r>
      <w:r>
        <w:rPr>
          <w:rFonts w:ascii="Times New Roman" w:hAnsi="Times New Roman"/>
          <w:i/>
          <w:sz w:val="24"/>
          <w:szCs w:val="24"/>
        </w:rPr>
        <w:t>– Звёзды, горящие…</w:t>
      </w:r>
      <w:r>
        <w:rPr>
          <w:rFonts w:ascii="Times New Roman" w:hAnsi="Times New Roman"/>
          <w:i/>
          <w:sz w:val="24"/>
          <w:szCs w:val="24"/>
        </w:rPr>
        <w:br/>
      </w:r>
    </w:p>
    <w:p w:rsidR="00E03FCB" w:rsidRDefault="00E03FCB" w:rsidP="00E03FCB">
      <w:pPr>
        <w:rPr>
          <w:i/>
        </w:rPr>
      </w:pPr>
      <w:r>
        <w:t xml:space="preserve"> 2. Сделайте фонетический разбор слов: </w:t>
      </w:r>
      <w:r>
        <w:br/>
        <w:t xml:space="preserve">1 вариант – </w:t>
      </w:r>
      <w:r>
        <w:rPr>
          <w:i/>
        </w:rPr>
        <w:t xml:space="preserve">цвела; </w:t>
      </w:r>
      <w:r>
        <w:rPr>
          <w:i/>
        </w:rPr>
        <w:br/>
      </w:r>
      <w:r>
        <w:t xml:space="preserve">2 вариант </w:t>
      </w:r>
      <w:r>
        <w:rPr>
          <w:i/>
        </w:rPr>
        <w:t xml:space="preserve">– кустов. </w:t>
      </w:r>
      <w:r>
        <w:rPr>
          <w:i/>
        </w:rPr>
        <w:br/>
      </w:r>
      <w:r>
        <w:t xml:space="preserve">             3. Разберите слова по составу: </w:t>
      </w:r>
      <w:r>
        <w:br/>
        <w:t xml:space="preserve">1 вариант – </w:t>
      </w:r>
      <w:r>
        <w:rPr>
          <w:i/>
        </w:rPr>
        <w:t>выбрался, пораженный, созвездий;</w:t>
      </w:r>
      <w:r>
        <w:t xml:space="preserve"> </w:t>
      </w:r>
      <w:r>
        <w:br/>
        <w:t xml:space="preserve">2 вариант – </w:t>
      </w:r>
      <w:r>
        <w:rPr>
          <w:i/>
        </w:rPr>
        <w:t>затаился, неуловимые, высоко</w:t>
      </w:r>
    </w:p>
    <w:p w:rsidR="000C4E70" w:rsidRDefault="000C4E70"/>
    <w:sectPr w:rsidR="000C4E70" w:rsidSect="00E03FCB">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BoldMT">
    <w:altName w:val="Arial Unicode MS"/>
    <w:charset w:val="80"/>
    <w:family w:val="auto"/>
    <w:pitch w:val="default"/>
  </w:font>
  <w:font w:name="Newton-Bold">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numPicBullet w:numPicBulletId="1">
    <w:pict>
      <v:shape id="_x0000_i1032" type="#_x0000_t75" style="width:3in;height:3in" o:bullet="t"/>
    </w:pict>
  </w:numPicBullet>
  <w:numPicBullet w:numPicBulletId="2">
    <w:pict>
      <v:shape id="_x0000_i1033" type="#_x0000_t75" style="width:3in;height:3in" o:bullet="t"/>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15:restartNumberingAfterBreak="0">
    <w:nsid w:val="03934779"/>
    <w:multiLevelType w:val="hybridMultilevel"/>
    <w:tmpl w:val="645A67E2"/>
    <w:lvl w:ilvl="0" w:tplc="0419000B">
      <w:start w:val="1"/>
      <w:numFmt w:val="bullet"/>
      <w:lvlText w:val=""/>
      <w:lvlJc w:val="left"/>
      <w:pPr>
        <w:tabs>
          <w:tab w:val="num" w:pos="720"/>
        </w:tabs>
        <w:ind w:left="720"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AC5559C"/>
    <w:multiLevelType w:val="multilevel"/>
    <w:tmpl w:val="B33A3D8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ADC41CE"/>
    <w:multiLevelType w:val="hybridMultilevel"/>
    <w:tmpl w:val="E2A6BB1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0DB46AFA"/>
    <w:multiLevelType w:val="multilevel"/>
    <w:tmpl w:val="92D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8D3B1C"/>
    <w:multiLevelType w:val="hybridMultilevel"/>
    <w:tmpl w:val="D642421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335C27"/>
    <w:multiLevelType w:val="multilevel"/>
    <w:tmpl w:val="035AD9E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284F2280"/>
    <w:multiLevelType w:val="hybridMultilevel"/>
    <w:tmpl w:val="5AB8CB1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291074CA"/>
    <w:multiLevelType w:val="multilevel"/>
    <w:tmpl w:val="4C84BCA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15:restartNumberingAfterBreak="0">
    <w:nsid w:val="33003990"/>
    <w:multiLevelType w:val="multilevel"/>
    <w:tmpl w:val="2962E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527203"/>
    <w:multiLevelType w:val="multilevel"/>
    <w:tmpl w:val="53BCA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3"/>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0325DC"/>
    <w:multiLevelType w:val="hybridMultilevel"/>
    <w:tmpl w:val="31C24BD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4BD86BF7"/>
    <w:multiLevelType w:val="hybridMultilevel"/>
    <w:tmpl w:val="4EE4F8E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15:restartNumberingAfterBreak="0">
    <w:nsid w:val="546F7BB7"/>
    <w:multiLevelType w:val="hybridMultilevel"/>
    <w:tmpl w:val="CD4462E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567045DE"/>
    <w:multiLevelType w:val="multilevel"/>
    <w:tmpl w:val="4232E43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6B1374AE"/>
    <w:multiLevelType w:val="hybridMultilevel"/>
    <w:tmpl w:val="ED5EE06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6C763B66"/>
    <w:multiLevelType w:val="hybridMultilevel"/>
    <w:tmpl w:val="E68C23C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A53D17"/>
    <w:multiLevelType w:val="multilevel"/>
    <w:tmpl w:val="C54EF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2E1785"/>
    <w:multiLevelType w:val="multilevel"/>
    <w:tmpl w:val="E3E8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5"/>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6"/>
  </w:num>
  <w:num w:numId="14">
    <w:abstractNumId w:val="3"/>
  </w:num>
  <w:num w:numId="15">
    <w:abstractNumId w:val="9"/>
  </w:num>
  <w:num w:numId="16">
    <w:abstractNumId w:val="17"/>
  </w:num>
  <w:num w:numId="17">
    <w:abstractNumId w:val="1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0C5"/>
    <w:rsid w:val="000049C2"/>
    <w:rsid w:val="00015C0C"/>
    <w:rsid w:val="0002345D"/>
    <w:rsid w:val="000368DA"/>
    <w:rsid w:val="00045445"/>
    <w:rsid w:val="00063FDB"/>
    <w:rsid w:val="00065519"/>
    <w:rsid w:val="00067D03"/>
    <w:rsid w:val="00074B7A"/>
    <w:rsid w:val="00077385"/>
    <w:rsid w:val="00080AD3"/>
    <w:rsid w:val="000815DD"/>
    <w:rsid w:val="00085FA2"/>
    <w:rsid w:val="00087EA9"/>
    <w:rsid w:val="0009730B"/>
    <w:rsid w:val="000A6B70"/>
    <w:rsid w:val="000A7A5C"/>
    <w:rsid w:val="000B2316"/>
    <w:rsid w:val="000B3A76"/>
    <w:rsid w:val="000C4E70"/>
    <w:rsid w:val="000D3961"/>
    <w:rsid w:val="000D73B5"/>
    <w:rsid w:val="00111513"/>
    <w:rsid w:val="00122AD0"/>
    <w:rsid w:val="00140A69"/>
    <w:rsid w:val="001679F2"/>
    <w:rsid w:val="00194648"/>
    <w:rsid w:val="001B6A28"/>
    <w:rsid w:val="001D18E2"/>
    <w:rsid w:val="001D6970"/>
    <w:rsid w:val="001E0065"/>
    <w:rsid w:val="00242F1F"/>
    <w:rsid w:val="00255801"/>
    <w:rsid w:val="00274F27"/>
    <w:rsid w:val="00285000"/>
    <w:rsid w:val="002A41D0"/>
    <w:rsid w:val="002A57F3"/>
    <w:rsid w:val="002C0930"/>
    <w:rsid w:val="002D1307"/>
    <w:rsid w:val="002D534E"/>
    <w:rsid w:val="00302181"/>
    <w:rsid w:val="00303CBD"/>
    <w:rsid w:val="003044E5"/>
    <w:rsid w:val="00327470"/>
    <w:rsid w:val="00336645"/>
    <w:rsid w:val="00355164"/>
    <w:rsid w:val="0036360A"/>
    <w:rsid w:val="003806CB"/>
    <w:rsid w:val="0038158F"/>
    <w:rsid w:val="003B42FB"/>
    <w:rsid w:val="003B5712"/>
    <w:rsid w:val="003D4A1C"/>
    <w:rsid w:val="003F3D76"/>
    <w:rsid w:val="00406C35"/>
    <w:rsid w:val="00417107"/>
    <w:rsid w:val="00473B87"/>
    <w:rsid w:val="004803AE"/>
    <w:rsid w:val="004A7196"/>
    <w:rsid w:val="004C7FA2"/>
    <w:rsid w:val="004D7CC4"/>
    <w:rsid w:val="004E02DC"/>
    <w:rsid w:val="004F4E09"/>
    <w:rsid w:val="004F7451"/>
    <w:rsid w:val="00505665"/>
    <w:rsid w:val="0053155E"/>
    <w:rsid w:val="0053702D"/>
    <w:rsid w:val="005430C5"/>
    <w:rsid w:val="005472E8"/>
    <w:rsid w:val="005472E9"/>
    <w:rsid w:val="00552527"/>
    <w:rsid w:val="00554B21"/>
    <w:rsid w:val="00580F96"/>
    <w:rsid w:val="00587B07"/>
    <w:rsid w:val="005C1247"/>
    <w:rsid w:val="005C48B7"/>
    <w:rsid w:val="005C56FB"/>
    <w:rsid w:val="005C76BB"/>
    <w:rsid w:val="005D3701"/>
    <w:rsid w:val="005E26A8"/>
    <w:rsid w:val="005E6932"/>
    <w:rsid w:val="0061244A"/>
    <w:rsid w:val="006570B3"/>
    <w:rsid w:val="006768C3"/>
    <w:rsid w:val="00690E2B"/>
    <w:rsid w:val="00694144"/>
    <w:rsid w:val="006A0749"/>
    <w:rsid w:val="006A0F67"/>
    <w:rsid w:val="006A2B5B"/>
    <w:rsid w:val="006B0FD3"/>
    <w:rsid w:val="006C03F9"/>
    <w:rsid w:val="006E4F68"/>
    <w:rsid w:val="006E71DD"/>
    <w:rsid w:val="006E75EB"/>
    <w:rsid w:val="006F3E3D"/>
    <w:rsid w:val="007353CC"/>
    <w:rsid w:val="0074590E"/>
    <w:rsid w:val="0076051B"/>
    <w:rsid w:val="0077052F"/>
    <w:rsid w:val="007A028A"/>
    <w:rsid w:val="007A081A"/>
    <w:rsid w:val="007A5F4C"/>
    <w:rsid w:val="00824F3E"/>
    <w:rsid w:val="00830E8A"/>
    <w:rsid w:val="0083256F"/>
    <w:rsid w:val="008413DF"/>
    <w:rsid w:val="008718F4"/>
    <w:rsid w:val="008C3ECE"/>
    <w:rsid w:val="008D14D2"/>
    <w:rsid w:val="008F6E8D"/>
    <w:rsid w:val="00915BA7"/>
    <w:rsid w:val="009334C9"/>
    <w:rsid w:val="0093460B"/>
    <w:rsid w:val="009866A4"/>
    <w:rsid w:val="00990671"/>
    <w:rsid w:val="009B08A7"/>
    <w:rsid w:val="009C34DD"/>
    <w:rsid w:val="009D7735"/>
    <w:rsid w:val="009E0E2C"/>
    <w:rsid w:val="009E1554"/>
    <w:rsid w:val="009F7F62"/>
    <w:rsid w:val="00A068F6"/>
    <w:rsid w:val="00A22BE3"/>
    <w:rsid w:val="00A35ACB"/>
    <w:rsid w:val="00A47E21"/>
    <w:rsid w:val="00A70DE0"/>
    <w:rsid w:val="00A71451"/>
    <w:rsid w:val="00A7386B"/>
    <w:rsid w:val="00AA2E51"/>
    <w:rsid w:val="00AB3BB2"/>
    <w:rsid w:val="00AE6B63"/>
    <w:rsid w:val="00AE6D31"/>
    <w:rsid w:val="00AF4851"/>
    <w:rsid w:val="00B03E6D"/>
    <w:rsid w:val="00B35871"/>
    <w:rsid w:val="00B41193"/>
    <w:rsid w:val="00B41E4D"/>
    <w:rsid w:val="00B44FD6"/>
    <w:rsid w:val="00B45C87"/>
    <w:rsid w:val="00B74165"/>
    <w:rsid w:val="00B77FD0"/>
    <w:rsid w:val="00B80FAB"/>
    <w:rsid w:val="00B85D0A"/>
    <w:rsid w:val="00B92EAF"/>
    <w:rsid w:val="00BC15DC"/>
    <w:rsid w:val="00BE6A8C"/>
    <w:rsid w:val="00BF48A3"/>
    <w:rsid w:val="00C012A1"/>
    <w:rsid w:val="00C16A8B"/>
    <w:rsid w:val="00C20D22"/>
    <w:rsid w:val="00C33300"/>
    <w:rsid w:val="00C377AA"/>
    <w:rsid w:val="00C45699"/>
    <w:rsid w:val="00C618C3"/>
    <w:rsid w:val="00CA5C13"/>
    <w:rsid w:val="00CB3FA8"/>
    <w:rsid w:val="00CC41F2"/>
    <w:rsid w:val="00CD0370"/>
    <w:rsid w:val="00CE4489"/>
    <w:rsid w:val="00D02459"/>
    <w:rsid w:val="00D04905"/>
    <w:rsid w:val="00D10775"/>
    <w:rsid w:val="00D2334D"/>
    <w:rsid w:val="00D43F23"/>
    <w:rsid w:val="00D70BC4"/>
    <w:rsid w:val="00DB3BAB"/>
    <w:rsid w:val="00DD437B"/>
    <w:rsid w:val="00DE73B4"/>
    <w:rsid w:val="00DF16F2"/>
    <w:rsid w:val="00E03FCB"/>
    <w:rsid w:val="00E05A5C"/>
    <w:rsid w:val="00E21362"/>
    <w:rsid w:val="00E2404B"/>
    <w:rsid w:val="00E53C2A"/>
    <w:rsid w:val="00E57F2E"/>
    <w:rsid w:val="00E64820"/>
    <w:rsid w:val="00E7130B"/>
    <w:rsid w:val="00E73F83"/>
    <w:rsid w:val="00E82061"/>
    <w:rsid w:val="00E85362"/>
    <w:rsid w:val="00EC1244"/>
    <w:rsid w:val="00EE01FE"/>
    <w:rsid w:val="00F11716"/>
    <w:rsid w:val="00F13CC0"/>
    <w:rsid w:val="00F363DA"/>
    <w:rsid w:val="00F53D55"/>
    <w:rsid w:val="00F60A25"/>
    <w:rsid w:val="00F66C70"/>
    <w:rsid w:val="00F71896"/>
    <w:rsid w:val="00FA5075"/>
    <w:rsid w:val="00FB4DA0"/>
    <w:rsid w:val="00FC5386"/>
    <w:rsid w:val="00FE2D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589D8"/>
  <w15:docId w15:val="{D34CED7A-6FC2-46D6-8E32-485B9F82B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3FCB"/>
    <w:pPr>
      <w:spacing w:after="0" w:line="240" w:lineRule="auto"/>
    </w:pPr>
    <w:rPr>
      <w:rFonts w:ascii="Times New Roman" w:eastAsia="MS Mincho" w:hAnsi="Times New Roman" w:cs="Times New Roman"/>
      <w:sz w:val="24"/>
      <w:szCs w:val="24"/>
      <w:lang w:eastAsia="ja-JP"/>
    </w:rPr>
  </w:style>
  <w:style w:type="paragraph" w:styleId="1">
    <w:name w:val="heading 1"/>
    <w:basedOn w:val="a"/>
    <w:next w:val="a"/>
    <w:link w:val="10"/>
    <w:qFormat/>
    <w:rsid w:val="00E03FCB"/>
    <w:pPr>
      <w:keepNext/>
      <w:jc w:val="center"/>
      <w:outlineLvl w:val="0"/>
    </w:pPr>
    <w:rPr>
      <w:rFonts w:eastAsia="Times New Roman"/>
      <w:b/>
      <w:bCs/>
      <w:szCs w:val="20"/>
      <w:lang w:eastAsia="ru-RU"/>
    </w:rPr>
  </w:style>
  <w:style w:type="paragraph" w:styleId="2">
    <w:name w:val="heading 2"/>
    <w:basedOn w:val="a"/>
    <w:next w:val="a"/>
    <w:link w:val="20"/>
    <w:uiPriority w:val="9"/>
    <w:unhideWhenUsed/>
    <w:qFormat/>
    <w:rsid w:val="00E03FCB"/>
    <w:pPr>
      <w:keepNext/>
      <w:spacing w:before="240" w:after="60"/>
      <w:outlineLvl w:val="1"/>
    </w:pPr>
    <w:rPr>
      <w:rFonts w:ascii="Arial" w:eastAsia="Times New Roman" w:hAnsi="Arial" w:cs="Arial"/>
      <w:b/>
      <w:bCs/>
      <w:i/>
      <w:iCs/>
      <w:sz w:val="28"/>
      <w:szCs w:val="28"/>
      <w:lang w:eastAsia="ru-RU"/>
    </w:rPr>
  </w:style>
  <w:style w:type="paragraph" w:styleId="3">
    <w:name w:val="heading 3"/>
    <w:basedOn w:val="a"/>
    <w:next w:val="a"/>
    <w:link w:val="30"/>
    <w:semiHidden/>
    <w:unhideWhenUsed/>
    <w:qFormat/>
    <w:rsid w:val="00E03FCB"/>
    <w:pPr>
      <w:keepNext/>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unhideWhenUsed/>
    <w:qFormat/>
    <w:rsid w:val="00E03FCB"/>
    <w:pPr>
      <w:keepNext/>
      <w:outlineLvl w:val="3"/>
    </w:pPr>
    <w:rPr>
      <w:rFonts w:eastAsia="Times New Roman"/>
      <w:b/>
      <w:bCs/>
      <w:i/>
      <w:iCs/>
      <w:lang w:eastAsia="ru-RU"/>
    </w:rPr>
  </w:style>
  <w:style w:type="paragraph" w:styleId="5">
    <w:name w:val="heading 5"/>
    <w:basedOn w:val="a"/>
    <w:next w:val="a"/>
    <w:link w:val="50"/>
    <w:uiPriority w:val="9"/>
    <w:semiHidden/>
    <w:unhideWhenUsed/>
    <w:qFormat/>
    <w:rsid w:val="00E03FCB"/>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03FCB"/>
    <w:rPr>
      <w:rFonts w:ascii="Times New Roman" w:eastAsia="Times New Roman" w:hAnsi="Times New Roman" w:cs="Times New Roman"/>
      <w:b/>
      <w:bCs/>
      <w:sz w:val="24"/>
      <w:szCs w:val="20"/>
      <w:lang w:eastAsia="ru-RU"/>
    </w:rPr>
  </w:style>
  <w:style w:type="character" w:customStyle="1" w:styleId="20">
    <w:name w:val="Заголовок 2 Знак"/>
    <w:basedOn w:val="a0"/>
    <w:link w:val="2"/>
    <w:uiPriority w:val="9"/>
    <w:rsid w:val="00E03FCB"/>
    <w:rPr>
      <w:rFonts w:ascii="Arial" w:eastAsia="Times New Roman" w:hAnsi="Arial" w:cs="Arial"/>
      <w:b/>
      <w:bCs/>
      <w:i/>
      <w:iCs/>
      <w:sz w:val="28"/>
      <w:szCs w:val="28"/>
      <w:lang w:eastAsia="ru-RU"/>
    </w:rPr>
  </w:style>
  <w:style w:type="character" w:customStyle="1" w:styleId="30">
    <w:name w:val="Заголовок 3 Знак"/>
    <w:basedOn w:val="a0"/>
    <w:link w:val="3"/>
    <w:semiHidden/>
    <w:rsid w:val="00E03FCB"/>
    <w:rPr>
      <w:rFonts w:ascii="Arial" w:eastAsia="Times New Roman" w:hAnsi="Arial" w:cs="Arial"/>
      <w:b/>
      <w:bCs/>
      <w:sz w:val="26"/>
      <w:szCs w:val="26"/>
      <w:lang w:eastAsia="ru-RU"/>
    </w:rPr>
  </w:style>
  <w:style w:type="character" w:customStyle="1" w:styleId="40">
    <w:name w:val="Заголовок 4 Знак"/>
    <w:basedOn w:val="a0"/>
    <w:link w:val="4"/>
    <w:rsid w:val="00E03FCB"/>
    <w:rPr>
      <w:rFonts w:ascii="Times New Roman" w:eastAsia="Times New Roman" w:hAnsi="Times New Roman" w:cs="Times New Roman"/>
      <w:b/>
      <w:bCs/>
      <w:i/>
      <w:iCs/>
      <w:sz w:val="24"/>
      <w:szCs w:val="24"/>
      <w:lang w:eastAsia="ru-RU"/>
    </w:rPr>
  </w:style>
  <w:style w:type="character" w:customStyle="1" w:styleId="50">
    <w:name w:val="Заголовок 5 Знак"/>
    <w:basedOn w:val="a0"/>
    <w:link w:val="5"/>
    <w:uiPriority w:val="9"/>
    <w:semiHidden/>
    <w:rsid w:val="00E03FCB"/>
    <w:rPr>
      <w:rFonts w:asciiTheme="majorHAnsi" w:eastAsiaTheme="majorEastAsia" w:hAnsiTheme="majorHAnsi" w:cstheme="majorBidi"/>
      <w:color w:val="243F60" w:themeColor="accent1" w:themeShade="7F"/>
      <w:sz w:val="24"/>
      <w:szCs w:val="24"/>
      <w:lang w:eastAsia="ja-JP"/>
    </w:rPr>
  </w:style>
  <w:style w:type="character" w:styleId="a3">
    <w:name w:val="Hyperlink"/>
    <w:basedOn w:val="a0"/>
    <w:semiHidden/>
    <w:unhideWhenUsed/>
    <w:rsid w:val="00E03FCB"/>
    <w:rPr>
      <w:color w:val="0000FF"/>
      <w:u w:val="single"/>
    </w:rPr>
  </w:style>
  <w:style w:type="character" w:styleId="a4">
    <w:name w:val="Emphasis"/>
    <w:basedOn w:val="a0"/>
    <w:qFormat/>
    <w:rsid w:val="00E03FCB"/>
    <w:rPr>
      <w:rFonts w:ascii="Times New Roman" w:hAnsi="Times New Roman" w:cs="Times New Roman" w:hint="default"/>
      <w:i/>
      <w:iCs/>
    </w:rPr>
  </w:style>
  <w:style w:type="character" w:styleId="a5">
    <w:name w:val="Strong"/>
    <w:basedOn w:val="a0"/>
    <w:qFormat/>
    <w:rsid w:val="00E03FCB"/>
    <w:rPr>
      <w:rFonts w:ascii="Times New Roman" w:hAnsi="Times New Roman" w:cs="Times New Roman" w:hint="default"/>
      <w:b/>
      <w:bCs/>
    </w:rPr>
  </w:style>
  <w:style w:type="paragraph" w:styleId="a6">
    <w:name w:val="Normal (Web)"/>
    <w:basedOn w:val="a"/>
    <w:uiPriority w:val="99"/>
    <w:semiHidden/>
    <w:unhideWhenUsed/>
    <w:rsid w:val="00E03FCB"/>
    <w:pPr>
      <w:spacing w:before="100" w:beforeAutospacing="1" w:after="100" w:afterAutospacing="1"/>
    </w:pPr>
  </w:style>
  <w:style w:type="character" w:customStyle="1" w:styleId="a7">
    <w:name w:val="Верхний колонтитул Знак"/>
    <w:basedOn w:val="a0"/>
    <w:link w:val="a8"/>
    <w:uiPriority w:val="99"/>
    <w:semiHidden/>
    <w:rsid w:val="00E03FCB"/>
    <w:rPr>
      <w:rFonts w:ascii="Times New Roman" w:eastAsia="MS Mincho" w:hAnsi="Times New Roman" w:cs="Times New Roman"/>
      <w:sz w:val="24"/>
      <w:szCs w:val="24"/>
      <w:lang w:eastAsia="ja-JP"/>
    </w:rPr>
  </w:style>
  <w:style w:type="paragraph" w:styleId="a8">
    <w:name w:val="header"/>
    <w:basedOn w:val="a"/>
    <w:link w:val="a7"/>
    <w:uiPriority w:val="99"/>
    <w:semiHidden/>
    <w:unhideWhenUsed/>
    <w:rsid w:val="00E03FCB"/>
    <w:pPr>
      <w:tabs>
        <w:tab w:val="center" w:pos="4677"/>
        <w:tab w:val="right" w:pos="9355"/>
      </w:tabs>
    </w:pPr>
  </w:style>
  <w:style w:type="character" w:customStyle="1" w:styleId="a9">
    <w:name w:val="Нижний колонтитул Знак"/>
    <w:basedOn w:val="a0"/>
    <w:link w:val="aa"/>
    <w:uiPriority w:val="99"/>
    <w:semiHidden/>
    <w:rsid w:val="00E03FCB"/>
    <w:rPr>
      <w:rFonts w:ascii="Times New Roman" w:eastAsia="MS Mincho" w:hAnsi="Times New Roman" w:cs="Times New Roman"/>
      <w:sz w:val="24"/>
      <w:szCs w:val="24"/>
      <w:lang w:eastAsia="ja-JP"/>
    </w:rPr>
  </w:style>
  <w:style w:type="paragraph" w:styleId="aa">
    <w:name w:val="footer"/>
    <w:basedOn w:val="a"/>
    <w:link w:val="a9"/>
    <w:uiPriority w:val="99"/>
    <w:semiHidden/>
    <w:unhideWhenUsed/>
    <w:rsid w:val="00E03FCB"/>
    <w:pPr>
      <w:tabs>
        <w:tab w:val="center" w:pos="4677"/>
        <w:tab w:val="right" w:pos="9355"/>
      </w:tabs>
    </w:pPr>
  </w:style>
  <w:style w:type="character" w:customStyle="1" w:styleId="ab">
    <w:name w:val="Основной текст Знак"/>
    <w:basedOn w:val="a0"/>
    <w:link w:val="ac"/>
    <w:uiPriority w:val="99"/>
    <w:semiHidden/>
    <w:rsid w:val="00E03FCB"/>
    <w:rPr>
      <w:rFonts w:ascii="Times New Roman" w:eastAsia="Times New Roman" w:hAnsi="Times New Roman" w:cs="Times New Roman"/>
      <w:sz w:val="24"/>
      <w:szCs w:val="20"/>
      <w:lang w:eastAsia="ru-RU"/>
    </w:rPr>
  </w:style>
  <w:style w:type="paragraph" w:styleId="ac">
    <w:name w:val="Body Text"/>
    <w:basedOn w:val="a"/>
    <w:link w:val="ab"/>
    <w:uiPriority w:val="99"/>
    <w:semiHidden/>
    <w:unhideWhenUsed/>
    <w:rsid w:val="00E03FCB"/>
    <w:rPr>
      <w:rFonts w:eastAsia="Times New Roman"/>
      <w:szCs w:val="20"/>
      <w:lang w:eastAsia="ru-RU"/>
    </w:rPr>
  </w:style>
  <w:style w:type="character" w:customStyle="1" w:styleId="ad">
    <w:name w:val="Основной текст с отступом Знак"/>
    <w:basedOn w:val="a0"/>
    <w:link w:val="ae"/>
    <w:semiHidden/>
    <w:rsid w:val="00E03FCB"/>
    <w:rPr>
      <w:rFonts w:ascii="Calibri" w:eastAsia="Times New Roman" w:hAnsi="Calibri" w:cs="Times New Roman"/>
      <w:lang w:eastAsia="ru-RU"/>
    </w:rPr>
  </w:style>
  <w:style w:type="paragraph" w:styleId="ae">
    <w:name w:val="Body Text Indent"/>
    <w:basedOn w:val="a"/>
    <w:link w:val="ad"/>
    <w:semiHidden/>
    <w:unhideWhenUsed/>
    <w:rsid w:val="00E03FCB"/>
    <w:pPr>
      <w:spacing w:after="120" w:line="276" w:lineRule="auto"/>
      <w:ind w:left="283"/>
    </w:pPr>
    <w:rPr>
      <w:rFonts w:ascii="Calibri" w:eastAsia="Times New Roman" w:hAnsi="Calibri"/>
      <w:sz w:val="22"/>
      <w:szCs w:val="22"/>
      <w:lang w:eastAsia="ru-RU"/>
    </w:rPr>
  </w:style>
  <w:style w:type="character" w:customStyle="1" w:styleId="21">
    <w:name w:val="Основной текст 2 Знак"/>
    <w:basedOn w:val="a0"/>
    <w:link w:val="22"/>
    <w:semiHidden/>
    <w:rsid w:val="00E03FCB"/>
    <w:rPr>
      <w:rFonts w:ascii="Times New Roman" w:eastAsia="Times New Roman" w:hAnsi="Times New Roman" w:cs="Times New Roman"/>
      <w:sz w:val="40"/>
      <w:szCs w:val="24"/>
      <w:lang w:eastAsia="ru-RU"/>
    </w:rPr>
  </w:style>
  <w:style w:type="paragraph" w:styleId="22">
    <w:name w:val="Body Text 2"/>
    <w:basedOn w:val="a"/>
    <w:link w:val="21"/>
    <w:semiHidden/>
    <w:unhideWhenUsed/>
    <w:rsid w:val="00E03FCB"/>
    <w:rPr>
      <w:rFonts w:eastAsia="Times New Roman"/>
      <w:sz w:val="40"/>
      <w:lang w:eastAsia="ru-RU"/>
    </w:rPr>
  </w:style>
  <w:style w:type="character" w:customStyle="1" w:styleId="23">
    <w:name w:val="Основной текст с отступом 2 Знак"/>
    <w:basedOn w:val="a0"/>
    <w:link w:val="24"/>
    <w:semiHidden/>
    <w:rsid w:val="00E03FCB"/>
    <w:rPr>
      <w:rFonts w:ascii="Times New Roman" w:eastAsia="Times New Roman" w:hAnsi="Times New Roman" w:cs="Times New Roman"/>
      <w:sz w:val="24"/>
      <w:szCs w:val="24"/>
      <w:lang w:eastAsia="ru-RU"/>
    </w:rPr>
  </w:style>
  <w:style w:type="paragraph" w:styleId="24">
    <w:name w:val="Body Text Indent 2"/>
    <w:basedOn w:val="a"/>
    <w:link w:val="23"/>
    <w:semiHidden/>
    <w:unhideWhenUsed/>
    <w:rsid w:val="00E03FCB"/>
    <w:pPr>
      <w:spacing w:after="120" w:line="480" w:lineRule="auto"/>
      <w:ind w:left="283"/>
    </w:pPr>
    <w:rPr>
      <w:rFonts w:eastAsia="Times New Roman"/>
      <w:lang w:eastAsia="ru-RU"/>
    </w:rPr>
  </w:style>
  <w:style w:type="character" w:customStyle="1" w:styleId="af">
    <w:name w:val="Текст выноски Знак"/>
    <w:basedOn w:val="a0"/>
    <w:link w:val="af0"/>
    <w:semiHidden/>
    <w:rsid w:val="00E03FCB"/>
    <w:rPr>
      <w:rFonts w:ascii="Tahoma" w:eastAsia="Times New Roman" w:hAnsi="Tahoma" w:cs="Tahoma"/>
      <w:sz w:val="16"/>
      <w:szCs w:val="16"/>
      <w:lang w:eastAsia="ru-RU"/>
    </w:rPr>
  </w:style>
  <w:style w:type="paragraph" w:styleId="af0">
    <w:name w:val="Balloon Text"/>
    <w:basedOn w:val="a"/>
    <w:link w:val="af"/>
    <w:semiHidden/>
    <w:unhideWhenUsed/>
    <w:rsid w:val="00E03FCB"/>
    <w:rPr>
      <w:rFonts w:ascii="Tahoma" w:eastAsia="Times New Roman" w:hAnsi="Tahoma" w:cs="Tahoma"/>
      <w:sz w:val="16"/>
      <w:szCs w:val="16"/>
      <w:lang w:eastAsia="ru-RU"/>
    </w:rPr>
  </w:style>
  <w:style w:type="character" w:customStyle="1" w:styleId="af1">
    <w:name w:val="Без интервала Знак"/>
    <w:link w:val="af2"/>
    <w:uiPriority w:val="1"/>
    <w:locked/>
    <w:rsid w:val="00E03FCB"/>
    <w:rPr>
      <w:rFonts w:ascii="Calibri" w:eastAsia="Calibri" w:hAnsi="Calibri" w:cs="Calibri"/>
    </w:rPr>
  </w:style>
  <w:style w:type="paragraph" w:styleId="af2">
    <w:name w:val="No Spacing"/>
    <w:link w:val="af1"/>
    <w:uiPriority w:val="1"/>
    <w:qFormat/>
    <w:rsid w:val="00E03FCB"/>
    <w:pPr>
      <w:spacing w:after="0" w:line="240" w:lineRule="auto"/>
    </w:pPr>
    <w:rPr>
      <w:rFonts w:ascii="Calibri" w:eastAsia="Calibri" w:hAnsi="Calibri" w:cs="Calibri"/>
    </w:rPr>
  </w:style>
  <w:style w:type="character" w:customStyle="1" w:styleId="af3">
    <w:name w:val="Абзац списка Знак"/>
    <w:link w:val="af4"/>
    <w:locked/>
    <w:rsid w:val="00E03FCB"/>
    <w:rPr>
      <w:rFonts w:ascii="Calibri" w:eastAsia="Calibri" w:hAnsi="Calibri" w:cs="Calibri"/>
    </w:rPr>
  </w:style>
  <w:style w:type="paragraph" w:styleId="af4">
    <w:name w:val="List Paragraph"/>
    <w:basedOn w:val="a"/>
    <w:link w:val="af3"/>
    <w:qFormat/>
    <w:rsid w:val="00E03FCB"/>
    <w:pPr>
      <w:spacing w:after="200" w:line="276" w:lineRule="auto"/>
      <w:ind w:left="720"/>
      <w:contextualSpacing/>
    </w:pPr>
    <w:rPr>
      <w:rFonts w:ascii="Calibri" w:eastAsia="Calibri" w:hAnsi="Calibri" w:cs="Calibri"/>
      <w:sz w:val="22"/>
      <w:szCs w:val="22"/>
      <w:lang w:eastAsia="en-US"/>
    </w:rPr>
  </w:style>
  <w:style w:type="paragraph" w:customStyle="1" w:styleId="Style4">
    <w:name w:val="Style4"/>
    <w:basedOn w:val="a"/>
    <w:uiPriority w:val="99"/>
    <w:rsid w:val="00E03FCB"/>
    <w:pPr>
      <w:widowControl w:val="0"/>
      <w:autoSpaceDE w:val="0"/>
      <w:autoSpaceDN w:val="0"/>
      <w:adjustRightInd w:val="0"/>
    </w:pPr>
    <w:rPr>
      <w:rFonts w:ascii="Arial" w:eastAsia="Times New Roman" w:hAnsi="Arial" w:cs="Arial"/>
      <w:lang w:eastAsia="ru-RU"/>
    </w:rPr>
  </w:style>
  <w:style w:type="paragraph" w:customStyle="1" w:styleId="Default">
    <w:name w:val="Default"/>
    <w:rsid w:val="00E03FC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FR2">
    <w:name w:val="FR2"/>
    <w:rsid w:val="00E03FCB"/>
    <w:pPr>
      <w:widowControl w:val="0"/>
      <w:spacing w:after="0" w:line="240" w:lineRule="auto"/>
      <w:jc w:val="center"/>
    </w:pPr>
    <w:rPr>
      <w:rFonts w:ascii="Times New Roman" w:eastAsia="Times New Roman" w:hAnsi="Times New Roman" w:cs="Times New Roman"/>
      <w:b/>
      <w:sz w:val="32"/>
      <w:szCs w:val="20"/>
      <w:lang w:eastAsia="ru-RU"/>
    </w:rPr>
  </w:style>
  <w:style w:type="paragraph" w:customStyle="1" w:styleId="11">
    <w:name w:val="Основной 1 см"/>
    <w:basedOn w:val="a"/>
    <w:rsid w:val="00E03FCB"/>
    <w:pPr>
      <w:ind w:firstLine="567"/>
      <w:jc w:val="both"/>
    </w:pPr>
    <w:rPr>
      <w:rFonts w:eastAsia="Times New Roman"/>
      <w:sz w:val="28"/>
      <w:szCs w:val="20"/>
      <w:lang w:eastAsia="ru-RU"/>
    </w:rPr>
  </w:style>
  <w:style w:type="paragraph" w:customStyle="1" w:styleId="Style6">
    <w:name w:val="Style6"/>
    <w:basedOn w:val="a"/>
    <w:uiPriority w:val="99"/>
    <w:rsid w:val="00E03FCB"/>
    <w:pPr>
      <w:widowControl w:val="0"/>
      <w:autoSpaceDE w:val="0"/>
      <w:autoSpaceDN w:val="0"/>
      <w:adjustRightInd w:val="0"/>
      <w:spacing w:line="314" w:lineRule="exact"/>
      <w:ind w:firstLine="686"/>
      <w:jc w:val="both"/>
    </w:pPr>
    <w:rPr>
      <w:rFonts w:eastAsia="Times New Roman"/>
      <w:lang w:eastAsia="ru-RU"/>
    </w:rPr>
  </w:style>
  <w:style w:type="character" w:customStyle="1" w:styleId="41">
    <w:name w:val="Основной текст (4)_"/>
    <w:link w:val="42"/>
    <w:locked/>
    <w:rsid w:val="00E03FCB"/>
    <w:rPr>
      <w:rFonts w:ascii="Arial" w:eastAsia="Arial" w:hAnsi="Arial" w:cs="Arial"/>
      <w:sz w:val="19"/>
      <w:szCs w:val="19"/>
      <w:shd w:val="clear" w:color="auto" w:fill="FFFFFF"/>
    </w:rPr>
  </w:style>
  <w:style w:type="paragraph" w:customStyle="1" w:styleId="42">
    <w:name w:val="Основной текст (4)"/>
    <w:basedOn w:val="a"/>
    <w:link w:val="41"/>
    <w:rsid w:val="00E03FCB"/>
    <w:pPr>
      <w:shd w:val="clear" w:color="auto" w:fill="FFFFFF"/>
      <w:spacing w:line="0" w:lineRule="atLeast"/>
    </w:pPr>
    <w:rPr>
      <w:rFonts w:ascii="Arial" w:eastAsia="Arial" w:hAnsi="Arial" w:cs="Arial"/>
      <w:sz w:val="19"/>
      <w:szCs w:val="19"/>
      <w:lang w:eastAsia="en-US"/>
    </w:rPr>
  </w:style>
  <w:style w:type="character" w:customStyle="1" w:styleId="25">
    <w:name w:val="Основной текст (2)_"/>
    <w:link w:val="26"/>
    <w:locked/>
    <w:rsid w:val="00E03FCB"/>
    <w:rPr>
      <w:rFonts w:ascii="Arial" w:eastAsia="Arial" w:hAnsi="Arial" w:cs="Arial"/>
      <w:sz w:val="21"/>
      <w:szCs w:val="21"/>
      <w:shd w:val="clear" w:color="auto" w:fill="FFFFFF"/>
    </w:rPr>
  </w:style>
  <w:style w:type="paragraph" w:customStyle="1" w:styleId="26">
    <w:name w:val="Основной текст (2)"/>
    <w:basedOn w:val="a"/>
    <w:link w:val="25"/>
    <w:rsid w:val="00E03FCB"/>
    <w:pPr>
      <w:shd w:val="clear" w:color="auto" w:fill="FFFFFF"/>
      <w:spacing w:before="300" w:after="300" w:line="0" w:lineRule="atLeast"/>
    </w:pPr>
    <w:rPr>
      <w:rFonts w:ascii="Arial" w:eastAsia="Arial" w:hAnsi="Arial" w:cs="Arial"/>
      <w:sz w:val="21"/>
      <w:szCs w:val="21"/>
      <w:lang w:eastAsia="en-US"/>
    </w:rPr>
  </w:style>
  <w:style w:type="character" w:customStyle="1" w:styleId="af5">
    <w:name w:val="Основной текст_"/>
    <w:link w:val="12"/>
    <w:locked/>
    <w:rsid w:val="00E03FCB"/>
    <w:rPr>
      <w:rFonts w:ascii="Arial" w:eastAsia="Arial" w:hAnsi="Arial" w:cs="Arial"/>
      <w:sz w:val="21"/>
      <w:szCs w:val="21"/>
      <w:shd w:val="clear" w:color="auto" w:fill="FFFFFF"/>
    </w:rPr>
  </w:style>
  <w:style w:type="paragraph" w:customStyle="1" w:styleId="12">
    <w:name w:val="Основной текст1"/>
    <w:basedOn w:val="a"/>
    <w:link w:val="af5"/>
    <w:rsid w:val="00E03FCB"/>
    <w:pPr>
      <w:shd w:val="clear" w:color="auto" w:fill="FFFFFF"/>
      <w:spacing w:before="300" w:line="259" w:lineRule="exact"/>
      <w:ind w:firstLine="540"/>
      <w:jc w:val="both"/>
    </w:pPr>
    <w:rPr>
      <w:rFonts w:ascii="Arial" w:eastAsia="Arial" w:hAnsi="Arial" w:cs="Arial"/>
      <w:sz w:val="21"/>
      <w:szCs w:val="21"/>
      <w:lang w:eastAsia="en-US"/>
    </w:rPr>
  </w:style>
  <w:style w:type="paragraph" w:customStyle="1" w:styleId="af6">
    <w:name w:val="Содержимое таблицы"/>
    <w:basedOn w:val="a"/>
    <w:rsid w:val="00E03FCB"/>
    <w:pPr>
      <w:suppressLineNumbers/>
      <w:suppressAutoHyphens/>
      <w:spacing w:after="200" w:line="276" w:lineRule="auto"/>
    </w:pPr>
    <w:rPr>
      <w:rFonts w:ascii="Calibri" w:eastAsia="Times New Roman" w:hAnsi="Calibri" w:cs="Calibri"/>
      <w:sz w:val="22"/>
      <w:szCs w:val="22"/>
      <w:lang w:eastAsia="ar-SA"/>
    </w:rPr>
  </w:style>
  <w:style w:type="paragraph" w:customStyle="1" w:styleId="13">
    <w:name w:val="Знак1"/>
    <w:basedOn w:val="a"/>
    <w:rsid w:val="00E03FCB"/>
    <w:pPr>
      <w:spacing w:after="160" w:line="240" w:lineRule="exact"/>
    </w:pPr>
    <w:rPr>
      <w:rFonts w:ascii="Verdana" w:eastAsia="Times New Roman" w:hAnsi="Verdana"/>
      <w:sz w:val="20"/>
      <w:szCs w:val="20"/>
      <w:lang w:val="en-US" w:eastAsia="ru-RU"/>
    </w:rPr>
  </w:style>
  <w:style w:type="paragraph" w:customStyle="1" w:styleId="100">
    <w:name w:val="Стиль10"/>
    <w:basedOn w:val="a"/>
    <w:autoRedefine/>
    <w:rsid w:val="00E03FCB"/>
    <w:pPr>
      <w:ind w:firstLine="48"/>
      <w:jc w:val="both"/>
    </w:pPr>
    <w:rPr>
      <w:rFonts w:eastAsia="Times New Roman"/>
      <w:color w:val="000000"/>
      <w:sz w:val="20"/>
      <w:szCs w:val="20"/>
      <w:lang w:eastAsia="ru-RU"/>
    </w:rPr>
  </w:style>
  <w:style w:type="paragraph" w:customStyle="1" w:styleId="af7">
    <w:name w:val="Знак"/>
    <w:basedOn w:val="a"/>
    <w:rsid w:val="00E03FCB"/>
    <w:pPr>
      <w:spacing w:after="160" w:line="240" w:lineRule="exact"/>
    </w:pPr>
    <w:rPr>
      <w:rFonts w:ascii="Verdana" w:eastAsia="Times New Roman" w:hAnsi="Verdana"/>
      <w:sz w:val="20"/>
      <w:szCs w:val="20"/>
      <w:lang w:val="en-US" w:eastAsia="en-US"/>
    </w:rPr>
  </w:style>
  <w:style w:type="paragraph" w:customStyle="1" w:styleId="msonormalbullet2gif">
    <w:name w:val="msonormalbullet2.gif"/>
    <w:basedOn w:val="a"/>
    <w:rsid w:val="00E03FCB"/>
    <w:pPr>
      <w:spacing w:before="100" w:beforeAutospacing="1" w:after="100" w:afterAutospacing="1"/>
    </w:pPr>
    <w:rPr>
      <w:rFonts w:eastAsia="Times New Roman"/>
      <w:lang w:eastAsia="ru-RU"/>
    </w:rPr>
  </w:style>
  <w:style w:type="paragraph" w:customStyle="1" w:styleId="af8">
    <w:name w:val="Стиль"/>
    <w:rsid w:val="00E03FC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9">
    <w:name w:val="Subtle Emphasis"/>
    <w:qFormat/>
    <w:rsid w:val="00E03FCB"/>
    <w:rPr>
      <w:i/>
      <w:iCs/>
      <w:color w:val="808080"/>
    </w:rPr>
  </w:style>
  <w:style w:type="character" w:customStyle="1" w:styleId="highlighthighlightactive">
    <w:name w:val="highlight highlight_active"/>
    <w:basedOn w:val="a0"/>
    <w:uiPriority w:val="99"/>
    <w:rsid w:val="00E03FCB"/>
    <w:rPr>
      <w:rFonts w:ascii="Times New Roman" w:hAnsi="Times New Roman" w:cs="Times New Roman" w:hint="default"/>
    </w:rPr>
  </w:style>
  <w:style w:type="character" w:customStyle="1" w:styleId="FontStyle14">
    <w:name w:val="Font Style14"/>
    <w:basedOn w:val="a0"/>
    <w:uiPriority w:val="99"/>
    <w:rsid w:val="00E03FCB"/>
    <w:rPr>
      <w:rFonts w:ascii="Arial" w:hAnsi="Arial" w:cs="Arial" w:hint="default"/>
      <w:b/>
      <w:bCs/>
      <w:i/>
      <w:iCs/>
      <w:sz w:val="18"/>
      <w:szCs w:val="18"/>
    </w:rPr>
  </w:style>
  <w:style w:type="character" w:customStyle="1" w:styleId="FontStyle36">
    <w:name w:val="Font Style36"/>
    <w:basedOn w:val="a0"/>
    <w:uiPriority w:val="99"/>
    <w:rsid w:val="00E03FCB"/>
    <w:rPr>
      <w:rFonts w:ascii="Times New Roman" w:hAnsi="Times New Roman" w:cs="Times New Roman" w:hint="default"/>
      <w:sz w:val="20"/>
      <w:szCs w:val="20"/>
    </w:rPr>
  </w:style>
  <w:style w:type="character" w:customStyle="1" w:styleId="FontStyle38">
    <w:name w:val="Font Style38"/>
    <w:basedOn w:val="a0"/>
    <w:uiPriority w:val="99"/>
    <w:rsid w:val="00E03FCB"/>
    <w:rPr>
      <w:rFonts w:ascii="Times New Roman" w:hAnsi="Times New Roman" w:cs="Times New Roman" w:hint="default"/>
      <w:i/>
      <w:iCs/>
      <w:spacing w:val="10"/>
      <w:sz w:val="20"/>
      <w:szCs w:val="20"/>
    </w:rPr>
  </w:style>
  <w:style w:type="character" w:customStyle="1" w:styleId="FontStyle37">
    <w:name w:val="Font Style37"/>
    <w:basedOn w:val="a0"/>
    <w:uiPriority w:val="99"/>
    <w:rsid w:val="00E03FCB"/>
    <w:rPr>
      <w:rFonts w:ascii="Lucida Sans Unicode" w:hAnsi="Lucida Sans Unicode" w:cs="Lucida Sans Unicode" w:hint="default"/>
      <w:b/>
      <w:bCs/>
      <w:sz w:val="14"/>
      <w:szCs w:val="14"/>
    </w:rPr>
  </w:style>
  <w:style w:type="character" w:customStyle="1" w:styleId="FontStyle40">
    <w:name w:val="Font Style40"/>
    <w:basedOn w:val="a0"/>
    <w:uiPriority w:val="99"/>
    <w:rsid w:val="00E03FCB"/>
    <w:rPr>
      <w:rFonts w:ascii="Times New Roman" w:hAnsi="Times New Roman" w:cs="Times New Roman" w:hint="default"/>
      <w:b/>
      <w:bCs/>
      <w:sz w:val="16"/>
      <w:szCs w:val="16"/>
    </w:rPr>
  </w:style>
  <w:style w:type="character" w:customStyle="1" w:styleId="FontStyle42">
    <w:name w:val="Font Style42"/>
    <w:basedOn w:val="a0"/>
    <w:uiPriority w:val="99"/>
    <w:rsid w:val="00E03FCB"/>
    <w:rPr>
      <w:rFonts w:ascii="Times New Roman" w:hAnsi="Times New Roman" w:cs="Times New Roman" w:hint="default"/>
      <w:i/>
      <w:iCs/>
      <w:sz w:val="16"/>
      <w:szCs w:val="16"/>
    </w:rPr>
  </w:style>
  <w:style w:type="character" w:customStyle="1" w:styleId="FontStyle44">
    <w:name w:val="Font Style44"/>
    <w:basedOn w:val="a0"/>
    <w:uiPriority w:val="99"/>
    <w:rsid w:val="00E03FCB"/>
    <w:rPr>
      <w:rFonts w:ascii="Times New Roman" w:hAnsi="Times New Roman" w:cs="Times New Roman" w:hint="default"/>
      <w:spacing w:val="10"/>
      <w:sz w:val="14"/>
      <w:szCs w:val="14"/>
    </w:rPr>
  </w:style>
  <w:style w:type="character" w:customStyle="1" w:styleId="FontStyle47">
    <w:name w:val="Font Style47"/>
    <w:basedOn w:val="a0"/>
    <w:uiPriority w:val="99"/>
    <w:rsid w:val="00E03FCB"/>
    <w:rPr>
      <w:rFonts w:ascii="Lucida Sans Unicode" w:hAnsi="Lucida Sans Unicode" w:cs="Lucida Sans Unicode" w:hint="default"/>
      <w:i/>
      <w:iCs/>
      <w:spacing w:val="30"/>
      <w:sz w:val="14"/>
      <w:szCs w:val="14"/>
    </w:rPr>
  </w:style>
  <w:style w:type="character" w:customStyle="1" w:styleId="14">
    <w:name w:val="Заголовок №1"/>
    <w:rsid w:val="00E03FCB"/>
    <w:rPr>
      <w:rFonts w:ascii="Arial" w:eastAsia="Arial" w:hAnsi="Arial" w:cs="Arial" w:hint="default"/>
      <w:b w:val="0"/>
      <w:bCs w:val="0"/>
      <w:i w:val="0"/>
      <w:iCs w:val="0"/>
      <w:smallCaps w:val="0"/>
      <w:spacing w:val="0"/>
      <w:sz w:val="19"/>
      <w:szCs w:val="19"/>
      <w:u w:val="single"/>
    </w:rPr>
  </w:style>
  <w:style w:type="character" w:customStyle="1" w:styleId="FontStyle30">
    <w:name w:val="Font Style30"/>
    <w:uiPriority w:val="99"/>
    <w:rsid w:val="00E03FCB"/>
    <w:rPr>
      <w:rFonts w:ascii="Times New Roman" w:hAnsi="Times New Roman" w:cs="Times New Roman" w:hint="default"/>
      <w:spacing w:val="20"/>
      <w:sz w:val="24"/>
      <w:szCs w:val="24"/>
    </w:rPr>
  </w:style>
  <w:style w:type="character" w:customStyle="1" w:styleId="FontStyle34">
    <w:name w:val="Font Style34"/>
    <w:uiPriority w:val="99"/>
    <w:rsid w:val="00E03FCB"/>
    <w:rPr>
      <w:rFonts w:ascii="Times New Roman" w:hAnsi="Times New Roman" w:cs="Times New Roman" w:hint="default"/>
      <w:spacing w:val="20"/>
      <w:sz w:val="24"/>
      <w:szCs w:val="24"/>
    </w:rPr>
  </w:style>
  <w:style w:type="character" w:customStyle="1" w:styleId="FontStyle31">
    <w:name w:val="Font Style31"/>
    <w:uiPriority w:val="99"/>
    <w:rsid w:val="00E03FCB"/>
    <w:rPr>
      <w:rFonts w:ascii="Times New Roman" w:hAnsi="Times New Roman" w:cs="Times New Roman" w:hint="default"/>
      <w:b/>
      <w:bCs/>
      <w:spacing w:val="-10"/>
      <w:sz w:val="26"/>
      <w:szCs w:val="26"/>
    </w:rPr>
  </w:style>
  <w:style w:type="character" w:customStyle="1" w:styleId="sel2">
    <w:name w:val="sel2"/>
    <w:rsid w:val="00E03FCB"/>
    <w:rPr>
      <w:color w:val="FFFFFF"/>
      <w:shd w:val="clear" w:color="auto" w:fill="7A253A"/>
    </w:rPr>
  </w:style>
  <w:style w:type="table" w:styleId="afa">
    <w:name w:val="Table Grid"/>
    <w:basedOn w:val="a1"/>
    <w:rsid w:val="0030218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
    <w:basedOn w:val="a1"/>
    <w:next w:val="afa"/>
    <w:uiPriority w:val="59"/>
    <w:rsid w:val="00D10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944579">
      <w:bodyDiv w:val="1"/>
      <w:marLeft w:val="0"/>
      <w:marRight w:val="0"/>
      <w:marTop w:val="0"/>
      <w:marBottom w:val="0"/>
      <w:divBdr>
        <w:top w:val="none" w:sz="0" w:space="0" w:color="auto"/>
        <w:left w:val="none" w:sz="0" w:space="0" w:color="auto"/>
        <w:bottom w:val="none" w:sz="0" w:space="0" w:color="auto"/>
        <w:right w:val="none" w:sz="0" w:space="0" w:color="auto"/>
      </w:divBdr>
    </w:div>
    <w:div w:id="803473757">
      <w:bodyDiv w:val="1"/>
      <w:marLeft w:val="0"/>
      <w:marRight w:val="0"/>
      <w:marTop w:val="0"/>
      <w:marBottom w:val="0"/>
      <w:divBdr>
        <w:top w:val="none" w:sz="0" w:space="0" w:color="auto"/>
        <w:left w:val="none" w:sz="0" w:space="0" w:color="auto"/>
        <w:bottom w:val="none" w:sz="0" w:space="0" w:color="auto"/>
        <w:right w:val="none" w:sz="0" w:space="0" w:color="auto"/>
      </w:divBdr>
    </w:div>
    <w:div w:id="1341353157">
      <w:bodyDiv w:val="1"/>
      <w:marLeft w:val="0"/>
      <w:marRight w:val="0"/>
      <w:marTop w:val="0"/>
      <w:marBottom w:val="0"/>
      <w:divBdr>
        <w:top w:val="none" w:sz="0" w:space="0" w:color="auto"/>
        <w:left w:val="none" w:sz="0" w:space="0" w:color="auto"/>
        <w:bottom w:val="none" w:sz="0" w:space="0" w:color="auto"/>
        <w:right w:val="none" w:sz="0" w:space="0" w:color="auto"/>
      </w:divBdr>
    </w:div>
    <w:div w:id="1374577604">
      <w:bodyDiv w:val="1"/>
      <w:marLeft w:val="0"/>
      <w:marRight w:val="0"/>
      <w:marTop w:val="0"/>
      <w:marBottom w:val="0"/>
      <w:divBdr>
        <w:top w:val="none" w:sz="0" w:space="0" w:color="auto"/>
        <w:left w:val="none" w:sz="0" w:space="0" w:color="auto"/>
        <w:bottom w:val="none" w:sz="0" w:space="0" w:color="auto"/>
        <w:right w:val="none" w:sz="0" w:space="0" w:color="auto"/>
      </w:divBdr>
      <w:divsChild>
        <w:div w:id="250628887">
          <w:marLeft w:val="0"/>
          <w:marRight w:val="0"/>
          <w:marTop w:val="0"/>
          <w:marBottom w:val="0"/>
          <w:divBdr>
            <w:top w:val="none" w:sz="0" w:space="0" w:color="auto"/>
            <w:left w:val="none" w:sz="0" w:space="0" w:color="auto"/>
            <w:bottom w:val="none" w:sz="0" w:space="0" w:color="auto"/>
            <w:right w:val="none" w:sz="0" w:space="0" w:color="auto"/>
          </w:divBdr>
          <w:divsChild>
            <w:div w:id="1440101010">
              <w:marLeft w:val="0"/>
              <w:marRight w:val="0"/>
              <w:marTop w:val="0"/>
              <w:marBottom w:val="0"/>
              <w:divBdr>
                <w:top w:val="none" w:sz="0" w:space="0" w:color="auto"/>
                <w:left w:val="none" w:sz="0" w:space="0" w:color="auto"/>
                <w:bottom w:val="none" w:sz="0" w:space="0" w:color="auto"/>
                <w:right w:val="none" w:sz="0" w:space="0" w:color="auto"/>
              </w:divBdr>
              <w:divsChild>
                <w:div w:id="973676358">
                  <w:marLeft w:val="0"/>
                  <w:marRight w:val="0"/>
                  <w:marTop w:val="0"/>
                  <w:marBottom w:val="0"/>
                  <w:divBdr>
                    <w:top w:val="none" w:sz="0" w:space="0" w:color="auto"/>
                    <w:left w:val="none" w:sz="0" w:space="0" w:color="auto"/>
                    <w:bottom w:val="none" w:sz="0" w:space="0" w:color="auto"/>
                    <w:right w:val="none" w:sz="0" w:space="0" w:color="auto"/>
                  </w:divBdr>
                  <w:divsChild>
                    <w:div w:id="1093013423">
                      <w:marLeft w:val="0"/>
                      <w:marRight w:val="0"/>
                      <w:marTop w:val="0"/>
                      <w:marBottom w:val="0"/>
                      <w:divBdr>
                        <w:top w:val="none" w:sz="0" w:space="0" w:color="auto"/>
                        <w:left w:val="none" w:sz="0" w:space="0" w:color="auto"/>
                        <w:bottom w:val="none" w:sz="0" w:space="0" w:color="auto"/>
                        <w:right w:val="none" w:sz="0" w:space="0" w:color="auto"/>
                      </w:divBdr>
                      <w:divsChild>
                        <w:div w:id="1370227260">
                          <w:marLeft w:val="0"/>
                          <w:marRight w:val="0"/>
                          <w:marTop w:val="0"/>
                          <w:marBottom w:val="0"/>
                          <w:divBdr>
                            <w:top w:val="none" w:sz="0" w:space="0" w:color="auto"/>
                            <w:left w:val="none" w:sz="0" w:space="0" w:color="auto"/>
                            <w:bottom w:val="none" w:sz="0" w:space="0" w:color="auto"/>
                            <w:right w:val="none" w:sz="0" w:space="0" w:color="auto"/>
                          </w:divBdr>
                          <w:divsChild>
                            <w:div w:id="356583597">
                              <w:marLeft w:val="0"/>
                              <w:marRight w:val="0"/>
                              <w:marTop w:val="90"/>
                              <w:marBottom w:val="90"/>
                              <w:divBdr>
                                <w:top w:val="single" w:sz="6" w:space="0" w:color="D1D1D1"/>
                                <w:left w:val="single" w:sz="6" w:space="0" w:color="D1D1D1"/>
                                <w:bottom w:val="single" w:sz="6" w:space="0" w:color="D1D1D1"/>
                                <w:right w:val="single" w:sz="6" w:space="0" w:color="D1D1D1"/>
                              </w:divBdr>
                              <w:divsChild>
                                <w:div w:id="1930191239">
                                  <w:marLeft w:val="0"/>
                                  <w:marRight w:val="0"/>
                                  <w:marTop w:val="90"/>
                                  <w:marBottom w:val="90"/>
                                  <w:divBdr>
                                    <w:top w:val="single" w:sz="6" w:space="0" w:color="D1D1D1"/>
                                    <w:left w:val="single" w:sz="6" w:space="0" w:color="D1D1D1"/>
                                    <w:bottom w:val="single" w:sz="6" w:space="0" w:color="D1D1D1"/>
                                    <w:right w:val="single" w:sz="6" w:space="0" w:color="D1D1D1"/>
                                  </w:divBdr>
                                  <w:divsChild>
                                    <w:div w:id="1681659251">
                                      <w:marLeft w:val="0"/>
                                      <w:marRight w:val="0"/>
                                      <w:marTop w:val="0"/>
                                      <w:marBottom w:val="0"/>
                                      <w:divBdr>
                                        <w:top w:val="none" w:sz="0" w:space="0" w:color="auto"/>
                                        <w:left w:val="none" w:sz="0" w:space="0" w:color="auto"/>
                                        <w:bottom w:val="none" w:sz="0" w:space="0" w:color="auto"/>
                                        <w:right w:val="none" w:sz="0" w:space="0" w:color="auto"/>
                                      </w:divBdr>
                                      <w:divsChild>
                                        <w:div w:id="480542311">
                                          <w:marLeft w:val="0"/>
                                          <w:marRight w:val="0"/>
                                          <w:marTop w:val="0"/>
                                          <w:marBottom w:val="0"/>
                                          <w:divBdr>
                                            <w:top w:val="single" w:sz="6" w:space="0" w:color="DDDDDD"/>
                                            <w:left w:val="none" w:sz="0" w:space="0" w:color="auto"/>
                                            <w:bottom w:val="single" w:sz="6" w:space="0" w:color="DDDDDD"/>
                                            <w:right w:val="none" w:sz="0" w:space="0" w:color="auto"/>
                                          </w:divBdr>
                                          <w:divsChild>
                                            <w:div w:id="868495040">
                                              <w:marLeft w:val="0"/>
                                              <w:marRight w:val="0"/>
                                              <w:marTop w:val="0"/>
                                              <w:marBottom w:val="0"/>
                                              <w:divBdr>
                                                <w:top w:val="none" w:sz="0" w:space="0" w:color="auto"/>
                                                <w:left w:val="none" w:sz="0" w:space="0" w:color="auto"/>
                                                <w:bottom w:val="none" w:sz="0" w:space="0" w:color="auto"/>
                                                <w:right w:val="none" w:sz="0" w:space="0" w:color="auto"/>
                                              </w:divBdr>
                                              <w:divsChild>
                                                <w:div w:id="8765056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2460881">
      <w:bodyDiv w:val="1"/>
      <w:marLeft w:val="0"/>
      <w:marRight w:val="0"/>
      <w:marTop w:val="0"/>
      <w:marBottom w:val="0"/>
      <w:divBdr>
        <w:top w:val="none" w:sz="0" w:space="0" w:color="auto"/>
        <w:left w:val="none" w:sz="0" w:space="0" w:color="auto"/>
        <w:bottom w:val="none" w:sz="0" w:space="0" w:color="auto"/>
        <w:right w:val="none" w:sz="0" w:space="0" w:color="auto"/>
      </w:divBdr>
    </w:div>
    <w:div w:id="205438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martboard.ru/" TargetMode="External"/><Relationship Id="rId13" Type="http://schemas.openxmlformats.org/officeDocument/2006/relationships/hyperlink" Target="http://www.openclass.ru/" TargetMode="External"/><Relationship Id="rId3" Type="http://schemas.openxmlformats.org/officeDocument/2006/relationships/styles" Target="styles.xml"/><Relationship Id="rId7" Type="http://schemas.openxmlformats.org/officeDocument/2006/relationships/hyperlink" Target="http://school-collection.edu.ru/catalog/pupil/?subject=8" TargetMode="External"/><Relationship Id="rId12" Type="http://schemas.openxmlformats.org/officeDocument/2006/relationships/hyperlink" Target="http://rus.1september.ru/topic.php?TopicID=1&amp;Pag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collection.edu.ru/catalog/pupil/?subject=8" TargetMode="External"/><Relationship Id="rId11" Type="http://schemas.openxmlformats.org/officeDocument/2006/relationships/hyperlink" Target="http://www.it-n.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orenedu.ru/index.php?option=com_content&amp;task=section&amp;id=6&amp;Itemid=216" TargetMode="External"/><Relationship Id="rId4" Type="http://schemas.openxmlformats.org/officeDocument/2006/relationships/settings" Target="settings.xml"/><Relationship Id="rId9" Type="http://schemas.openxmlformats.org/officeDocument/2006/relationships/hyperlink" Target="http://www.orenedu.ru/index.php?option=com_content&amp;task=section&amp;id=6&amp;Itemid=216"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1E52A-1244-4265-9189-46D7F70B6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1421</TotalTime>
  <Pages>43</Pages>
  <Words>9871</Words>
  <Characters>56270</Characters>
  <Application>Microsoft Office Word</Application>
  <DocSecurity>0</DocSecurity>
  <Lines>468</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RePack by Diakov</cp:lastModifiedBy>
  <cp:revision>221</cp:revision>
  <cp:lastPrinted>2018-04-13T17:00:00Z</cp:lastPrinted>
  <dcterms:created xsi:type="dcterms:W3CDTF">2017-10-08T14:31:00Z</dcterms:created>
  <dcterms:modified xsi:type="dcterms:W3CDTF">2018-10-15T16:19:00Z</dcterms:modified>
</cp:coreProperties>
</file>